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761F" w:rsidRDefault="00802BCD" w:rsidP="009C10E9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851896" wp14:editId="5E0CD51C">
                <wp:simplePos x="0" y="0"/>
                <wp:positionH relativeFrom="column">
                  <wp:posOffset>-34119</wp:posOffset>
                </wp:positionH>
                <wp:positionV relativeFrom="paragraph">
                  <wp:posOffset>-27296</wp:posOffset>
                </wp:positionV>
                <wp:extent cx="6705600" cy="962016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96201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89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50800"/>
                        </a:effectLst>
                      </wps:spPr>
                      <wps:txbx>
                        <w:txbxContent>
                          <w:p w:rsidR="009317C9" w:rsidRDefault="009317C9" w:rsidP="009317C9">
                            <w:pPr>
                              <w:spacing w:line="220" w:lineRule="exact"/>
                              <w:ind w:firstLineChars="100" w:firstLine="240"/>
                              <w:jc w:val="left"/>
                              <w:rPr>
                                <w:rFonts w:ascii="HGP明朝E" w:eastAsia="HGP明朝E" w:hAnsi="HGP明朝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C32CA" w:rsidRDefault="00673744" w:rsidP="00567817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HGP明朝E" w:eastAsia="HGP明朝E" w:hAnsi="HGP明朝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広島県・海の道プロジェクトチーム＋企業メセナ協議会</w:t>
                            </w:r>
                            <w:r w:rsidRPr="001E3E57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353FFA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フィールド視察</w:t>
                            </w:r>
                            <w:r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9C10E9" w:rsidRPr="007A10EF" w:rsidRDefault="00126442" w:rsidP="00567817">
                            <w:pPr>
                              <w:ind w:firstLineChars="50" w:firstLine="200"/>
                              <w:jc w:val="left"/>
                              <w:rPr>
                                <w:rFonts w:ascii="HGP明朝E" w:eastAsia="HGP明朝E" w:hAnsi="HGP明朝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40"/>
                                <w:szCs w:val="36"/>
                              </w:rPr>
                              <w:t>瀬戸内アートクルーズ</w:t>
                            </w:r>
                            <w:r w:rsidR="005C32CA" w:rsidRPr="00567817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227C30" w:rsidRPr="00227C30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～道後温泉から島々</w:t>
                            </w:r>
                            <w:r w:rsidR="007A10EF" w:rsidRPr="00227C30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を巡り、尾道、</w:t>
                            </w:r>
                            <w:r w:rsidR="00227C30" w:rsidRPr="00227C30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百島、</w:t>
                            </w:r>
                            <w:r w:rsidR="007A10EF" w:rsidRPr="00227C30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鞆の浦へ</w:t>
                            </w:r>
                            <w:r w:rsidR="00227C30" w:rsidRPr="00227C30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8518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pt;margin-top:-2.15pt;width:528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" fillcolor="#daeef3 [664]" stroked="f">
                <v:fill opacity="58339f"/>
                <v:textbox>
                  <w:txbxContent>
                    <w:p w:rsidR="009317C9" w:rsidRDefault="009317C9" w:rsidP="009317C9">
                      <w:pPr>
                        <w:spacing w:line="220" w:lineRule="exact"/>
                        <w:ind w:firstLineChars="100" w:firstLine="240"/>
                        <w:jc w:val="left"/>
                        <w:rPr>
                          <w:rFonts w:ascii="HGP明朝E" w:eastAsia="HGP明朝E" w:hAnsi="HGP明朝E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C32CA" w:rsidRDefault="00673744" w:rsidP="00567817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HGP明朝E" w:eastAsia="HGP明朝E" w:hAnsi="HGP明朝E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明朝E" w:eastAsia="HGP明朝E" w:hAnsi="HGP明朝E" w:hint="eastAsia"/>
                          <w:color w:val="000000" w:themeColor="text1"/>
                          <w:sz w:val="24"/>
                          <w:szCs w:val="24"/>
                        </w:rPr>
                        <w:t>広島県・海の道プロジェクトチーム＋企業メセナ協議会</w:t>
                      </w:r>
                      <w:r w:rsidRPr="001E3E57">
                        <w:rPr>
                          <w:rFonts w:ascii="HGP明朝E" w:eastAsia="HGP明朝E" w:hAnsi="HGP明朝E"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HGP明朝E" w:eastAsia="HGP明朝E" w:hAnsi="HGP明朝E"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353FFA">
                        <w:rPr>
                          <w:rFonts w:ascii="HGP明朝E" w:eastAsia="HGP明朝E" w:hAnsi="HGP明朝E" w:hint="eastAsia"/>
                          <w:color w:val="000000" w:themeColor="text1"/>
                          <w:sz w:val="24"/>
                          <w:szCs w:val="24"/>
                        </w:rPr>
                        <w:t>フィールド視察</w:t>
                      </w:r>
                      <w:r>
                        <w:rPr>
                          <w:rFonts w:ascii="HGP明朝E" w:eastAsia="HGP明朝E" w:hAnsi="HGP明朝E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:rsidR="009C10E9" w:rsidRPr="007A10EF" w:rsidRDefault="00126442" w:rsidP="00567817">
                      <w:pPr>
                        <w:ind w:firstLineChars="50" w:firstLine="200"/>
                        <w:jc w:val="left"/>
                        <w:rPr>
                          <w:rFonts w:ascii="HGP明朝E" w:eastAsia="HGP明朝E" w:hAnsi="HGP明朝E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明朝E" w:eastAsia="HGP明朝E" w:hAnsi="HGP明朝E" w:hint="eastAsia"/>
                          <w:color w:val="000000" w:themeColor="text1"/>
                          <w:sz w:val="40"/>
                          <w:szCs w:val="36"/>
                        </w:rPr>
                        <w:t>瀬戸内アートクルーズ</w:t>
                      </w:r>
                      <w:r w:rsidR="005C32CA" w:rsidRPr="00567817">
                        <w:rPr>
                          <w:rFonts w:ascii="HGP明朝E" w:eastAsia="HGP明朝E" w:hAnsi="HGP明朝E" w:hint="eastAsia"/>
                          <w:color w:val="000000" w:themeColor="text1"/>
                          <w:sz w:val="40"/>
                          <w:szCs w:val="36"/>
                        </w:rPr>
                        <w:t xml:space="preserve"> </w:t>
                      </w:r>
                      <w:r w:rsidR="00227C30" w:rsidRPr="00227C30">
                        <w:rPr>
                          <w:rFonts w:ascii="HGP明朝E" w:eastAsia="HGP明朝E" w:hAnsi="HGP明朝E" w:hint="eastAsia"/>
                          <w:color w:val="000000" w:themeColor="text1"/>
                          <w:sz w:val="28"/>
                          <w:szCs w:val="28"/>
                        </w:rPr>
                        <w:t>～道後温泉から島々</w:t>
                      </w:r>
                      <w:r w:rsidR="007A10EF" w:rsidRPr="00227C30">
                        <w:rPr>
                          <w:rFonts w:ascii="HGP明朝E" w:eastAsia="HGP明朝E" w:hAnsi="HGP明朝E" w:hint="eastAsia"/>
                          <w:color w:val="000000" w:themeColor="text1"/>
                          <w:sz w:val="28"/>
                          <w:szCs w:val="28"/>
                        </w:rPr>
                        <w:t>を巡り、尾道、</w:t>
                      </w:r>
                      <w:r w:rsidR="00227C30" w:rsidRPr="00227C30">
                        <w:rPr>
                          <w:rFonts w:ascii="HGP明朝E" w:eastAsia="HGP明朝E" w:hAnsi="HGP明朝E" w:hint="eastAsia"/>
                          <w:color w:val="000000" w:themeColor="text1"/>
                          <w:sz w:val="28"/>
                          <w:szCs w:val="28"/>
                        </w:rPr>
                        <w:t>百島、</w:t>
                      </w:r>
                      <w:r w:rsidR="007A10EF" w:rsidRPr="00227C30">
                        <w:rPr>
                          <w:rFonts w:ascii="HGP明朝E" w:eastAsia="HGP明朝E" w:hAnsi="HGP明朝E" w:hint="eastAsia"/>
                          <w:color w:val="000000" w:themeColor="text1"/>
                          <w:sz w:val="28"/>
                          <w:szCs w:val="28"/>
                        </w:rPr>
                        <w:t>鞆の浦へ</w:t>
                      </w:r>
                      <w:r w:rsidR="00227C30" w:rsidRPr="00227C30">
                        <w:rPr>
                          <w:rFonts w:ascii="HGP明朝E" w:eastAsia="HGP明朝E" w:hAnsi="HGP明朝E" w:hint="eastAsia"/>
                          <w:color w:val="000000" w:themeColor="text1"/>
                          <w:sz w:val="28"/>
                          <w:szCs w:val="2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明朝E" w:eastAsia="HGP明朝E" w:hAnsi="HGP明朝E" w:hint="eastAsia"/>
          <w:noProof/>
          <w:color w:val="000000" w:themeColor="text1"/>
          <w:sz w:val="24"/>
          <w:szCs w:val="24"/>
        </w:rPr>
        <w:drawing>
          <wp:inline distT="0" distB="0" distL="0" distR="0" wp14:anchorId="2AB70FA7" wp14:editId="4BE0347C">
            <wp:extent cx="6513830" cy="808990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3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D52" w:rsidRPr="001C4D52" w:rsidRDefault="00227C30" w:rsidP="002832D6">
      <w:pPr>
        <w:spacing w:line="260" w:lineRule="exact"/>
        <w:ind w:leftChars="202" w:left="424" w:rightChars="123" w:right="258"/>
        <w:rPr>
          <w:rFonts w:ascii="HGS明朝B" w:eastAsia="HGS明朝B" w:hAnsi="HGP明朝E"/>
          <w:sz w:val="22"/>
        </w:rPr>
      </w:pPr>
      <w:r w:rsidRPr="001C4D52">
        <w:rPr>
          <w:rFonts w:ascii="HGS明朝B" w:eastAsia="HGS明朝B" w:hAnsi="HGP明朝E" w:hint="eastAsia"/>
          <w:sz w:val="22"/>
        </w:rPr>
        <w:t>瀬戸内のアート資産をクルーズで</w:t>
      </w:r>
      <w:r w:rsidR="00EA6C4D">
        <w:rPr>
          <w:rFonts w:ascii="HGS明朝B" w:eastAsia="HGS明朝B" w:hAnsi="HGP明朝E" w:hint="eastAsia"/>
          <w:sz w:val="22"/>
        </w:rPr>
        <w:t>めぐ</w:t>
      </w:r>
      <w:r w:rsidRPr="001C4D52">
        <w:rPr>
          <w:rFonts w:ascii="HGS明朝B" w:eastAsia="HGS明朝B" w:hAnsi="HGP明朝E" w:hint="eastAsia"/>
          <w:sz w:val="22"/>
        </w:rPr>
        <w:t>る、一泊2日のフィールド視察。</w:t>
      </w:r>
    </w:p>
    <w:p w:rsidR="00A96724" w:rsidRDefault="00947F77" w:rsidP="002832D6">
      <w:pPr>
        <w:spacing w:line="260" w:lineRule="exact"/>
        <w:ind w:leftChars="202" w:left="424" w:rightChars="123" w:right="258"/>
        <w:rPr>
          <w:rFonts w:ascii="HGS明朝B" w:eastAsia="HGS明朝B" w:hAnsi="HGP明朝E"/>
          <w:sz w:val="22"/>
        </w:rPr>
      </w:pPr>
      <w:r>
        <w:rPr>
          <w:rFonts w:ascii="HGS明朝B" w:eastAsia="HGS明朝B" w:hAnsi="HGP明朝E" w:hint="eastAsia"/>
          <w:sz w:val="22"/>
        </w:rPr>
        <w:t>道後</w:t>
      </w:r>
      <w:r w:rsidR="00227C30" w:rsidRPr="001C4D52">
        <w:rPr>
          <w:rFonts w:ascii="HGS明朝B" w:eastAsia="HGS明朝B" w:hAnsi="HGP明朝E" w:hint="eastAsia"/>
          <w:sz w:val="22"/>
        </w:rPr>
        <w:t>温泉</w:t>
      </w:r>
      <w:r w:rsidR="00EA6C4D">
        <w:rPr>
          <w:rFonts w:ascii="HGS明朝B" w:eastAsia="HGS明朝B" w:hAnsi="HGP明朝E" w:hint="eastAsia"/>
          <w:sz w:val="22"/>
        </w:rPr>
        <w:t>の町なか</w:t>
      </w:r>
      <w:r w:rsidR="00133ABB">
        <w:rPr>
          <w:rFonts w:ascii="HGS明朝B" w:eastAsia="HGS明朝B" w:hAnsi="HGP明朝E" w:hint="eastAsia"/>
          <w:sz w:val="22"/>
        </w:rPr>
        <w:t>を</w:t>
      </w:r>
      <w:r>
        <w:rPr>
          <w:rFonts w:ascii="HGS明朝B" w:eastAsia="HGS明朝B" w:hAnsi="HGP明朝E" w:hint="eastAsia"/>
          <w:sz w:val="22"/>
        </w:rPr>
        <w:t>写真家の蜷川実花が</w:t>
      </w:r>
      <w:r w:rsidR="00133ABB">
        <w:rPr>
          <w:rFonts w:ascii="HGS明朝B" w:eastAsia="HGS明朝B" w:hAnsi="HGP明朝E" w:hint="eastAsia"/>
          <w:sz w:val="22"/>
        </w:rPr>
        <w:t>彩る</w:t>
      </w:r>
      <w:r w:rsidR="00227C30" w:rsidRPr="001C4D52">
        <w:rPr>
          <w:rFonts w:ascii="HGS明朝B" w:eastAsia="HGS明朝B" w:hAnsi="HGP明朝E" w:hint="eastAsia"/>
          <w:sz w:val="22"/>
        </w:rPr>
        <w:t>「道後</w:t>
      </w:r>
      <w:r w:rsidR="0021735F">
        <w:rPr>
          <w:rFonts w:ascii="HGS明朝B" w:eastAsia="HGS明朝B" w:hAnsi="HGP明朝E" w:hint="eastAsia"/>
          <w:sz w:val="22"/>
        </w:rPr>
        <w:t>アート2015</w:t>
      </w:r>
      <w:r w:rsidR="00227C30" w:rsidRPr="001C4D52">
        <w:rPr>
          <w:rFonts w:ascii="HGS明朝B" w:eastAsia="HGS明朝B" w:hAnsi="HGP明朝E" w:hint="eastAsia"/>
          <w:sz w:val="22"/>
        </w:rPr>
        <w:t>」</w:t>
      </w:r>
      <w:r w:rsidR="00133ABB">
        <w:rPr>
          <w:rFonts w:ascii="HGS明朝B" w:eastAsia="HGS明朝B" w:hAnsi="HGP明朝E" w:hint="eastAsia"/>
          <w:sz w:val="22"/>
        </w:rPr>
        <w:t>に始まり</w:t>
      </w:r>
      <w:r w:rsidR="00227C30" w:rsidRPr="001C4D52">
        <w:rPr>
          <w:rFonts w:ascii="HGS明朝B" w:eastAsia="HGS明朝B" w:hAnsi="HGP明朝E" w:hint="eastAsia"/>
          <w:sz w:val="22"/>
        </w:rPr>
        <w:t>、</w:t>
      </w:r>
      <w:r w:rsidR="00133ABB">
        <w:rPr>
          <w:rFonts w:ascii="HGS明朝B" w:eastAsia="HGS明朝B" w:hAnsi="HGP明朝E" w:hint="eastAsia"/>
          <w:sz w:val="22"/>
        </w:rPr>
        <w:t>高速艇はやしおで島々</w:t>
      </w:r>
      <w:r w:rsidR="00575ABC">
        <w:rPr>
          <w:rFonts w:ascii="HGS明朝B" w:eastAsia="HGS明朝B" w:hAnsi="HGP明朝E" w:hint="eastAsia"/>
          <w:sz w:val="22"/>
        </w:rPr>
        <w:t>をクルージング</w:t>
      </w:r>
      <w:r w:rsidR="00133ABB">
        <w:rPr>
          <w:rFonts w:ascii="HGS明朝B" w:eastAsia="HGS明朝B" w:hAnsi="HGP明朝E" w:hint="eastAsia"/>
          <w:sz w:val="22"/>
        </w:rPr>
        <w:t>。</w:t>
      </w:r>
      <w:r w:rsidR="00227C30" w:rsidRPr="001C4D52">
        <w:rPr>
          <w:rFonts w:ascii="HGS明朝B" w:eastAsia="HGS明朝B" w:hAnsi="ＭＳ Ｐ明朝" w:cs="Segoe UI Symbol" w:hint="eastAsia"/>
          <w:sz w:val="22"/>
        </w:rPr>
        <w:t>江戸時代</w:t>
      </w:r>
      <w:r w:rsidR="00133ABB">
        <w:rPr>
          <w:rFonts w:ascii="HGS明朝B" w:eastAsia="HGS明朝B" w:hAnsi="ＭＳ Ｐ明朝" w:cs="Segoe UI Symbol" w:hint="eastAsia"/>
          <w:sz w:val="22"/>
        </w:rPr>
        <w:t>に潮待ちの港町として栄えた</w:t>
      </w:r>
      <w:r w:rsidR="001C4D52" w:rsidRPr="001C4D52">
        <w:rPr>
          <w:rFonts w:ascii="HGS明朝B" w:eastAsia="HGS明朝B" w:hAnsi="HGP明朝E" w:hint="eastAsia"/>
          <w:sz w:val="22"/>
        </w:rPr>
        <w:t>大崎下島・</w:t>
      </w:r>
      <w:r w:rsidR="00227C30" w:rsidRPr="001C4D52">
        <w:rPr>
          <w:rFonts w:ascii="HGS明朝B" w:eastAsia="HGS明朝B" w:hAnsi="ＭＳ Ｐ明朝" w:cs="Segoe UI Symbol" w:hint="eastAsia"/>
          <w:sz w:val="22"/>
        </w:rPr>
        <w:t>御手洗</w:t>
      </w:r>
      <w:r w:rsidR="00133ABB">
        <w:rPr>
          <w:rFonts w:ascii="HGS明朝B" w:eastAsia="HGS明朝B" w:hAnsi="ＭＳ Ｐ明朝" w:cs="Segoe UI Symbol" w:hint="eastAsia"/>
          <w:sz w:val="22"/>
        </w:rPr>
        <w:t>を散策</w:t>
      </w:r>
      <w:r w:rsidR="00575ABC">
        <w:rPr>
          <w:rFonts w:ascii="HGS明朝B" w:eastAsia="HGS明朝B" w:hAnsi="ＭＳ Ｐ明朝" w:cs="Segoe UI Symbol" w:hint="eastAsia"/>
          <w:sz w:val="22"/>
        </w:rPr>
        <w:t>し</w:t>
      </w:r>
      <w:r w:rsidR="00133ABB">
        <w:rPr>
          <w:rFonts w:ascii="HGS明朝B" w:eastAsia="HGS明朝B" w:hAnsi="ＭＳ Ｐ明朝" w:cs="Segoe UI Symbol" w:hint="eastAsia"/>
          <w:sz w:val="22"/>
        </w:rPr>
        <w:t>、</w:t>
      </w:r>
      <w:r w:rsidR="00575ABC">
        <w:rPr>
          <w:rFonts w:ascii="HGS明朝B" w:eastAsia="HGS明朝B" w:hAnsi="ＭＳ Ｐ明朝" w:cs="Segoe UI Symbol" w:hint="eastAsia"/>
          <w:sz w:val="22"/>
        </w:rPr>
        <w:t>島丸ごと精錬所の契島を望んで、700羽もの</w:t>
      </w:r>
      <w:r w:rsidR="00133ABB">
        <w:rPr>
          <w:rFonts w:ascii="HGS明朝B" w:eastAsia="HGS明朝B" w:hAnsi="ＭＳ Ｐ明朝" w:cs="Segoe UI Symbol" w:hint="eastAsia"/>
          <w:sz w:val="22"/>
        </w:rPr>
        <w:t>ウサギ</w:t>
      </w:r>
      <w:r w:rsidR="00575ABC">
        <w:rPr>
          <w:rFonts w:ascii="HGS明朝B" w:eastAsia="HGS明朝B" w:hAnsi="ＭＳ Ｐ明朝" w:cs="Segoe UI Symbol" w:hint="eastAsia"/>
          <w:sz w:val="22"/>
        </w:rPr>
        <w:t>が生息する大</w:t>
      </w:r>
      <w:r w:rsidR="001C4D52" w:rsidRPr="001C4D52">
        <w:rPr>
          <w:rFonts w:ascii="HGS明朝B" w:eastAsia="HGS明朝B" w:hAnsi="ＭＳ Ｐ明朝" w:cs="Segoe UI Symbol" w:hint="eastAsia"/>
          <w:sz w:val="22"/>
        </w:rPr>
        <w:t>久野島では</w:t>
      </w:r>
      <w:r w:rsidR="00A80477">
        <w:rPr>
          <w:rFonts w:ascii="HGS明朝B" w:eastAsia="HGS明朝B" w:hAnsi="ＭＳ Ｐ明朝" w:cs="Segoe UI Symbol" w:hint="eastAsia"/>
          <w:sz w:val="22"/>
        </w:rPr>
        <w:t>戦中の</w:t>
      </w:r>
      <w:r w:rsidR="00227C30" w:rsidRPr="001C4D52">
        <w:rPr>
          <w:rFonts w:ascii="HGS明朝B" w:eastAsia="HGS明朝B" w:hAnsi="ＭＳ Ｐ明朝" w:cs="Segoe UI Symbol" w:hint="eastAsia"/>
          <w:sz w:val="22"/>
        </w:rPr>
        <w:t>化学兵器製造の施設群</w:t>
      </w:r>
      <w:r w:rsidR="001C4D52" w:rsidRPr="001C4D52">
        <w:rPr>
          <w:rFonts w:ascii="HGS明朝B" w:eastAsia="HGS明朝B" w:hAnsi="ＭＳ Ｐ明朝" w:cs="Segoe UI Symbol" w:hint="eastAsia"/>
          <w:sz w:val="22"/>
        </w:rPr>
        <w:t>を</w:t>
      </w:r>
      <w:r w:rsidR="00575ABC">
        <w:rPr>
          <w:rFonts w:ascii="HGS明朝B" w:eastAsia="HGS明朝B" w:hAnsi="ＭＳ Ｐ明朝" w:cs="Segoe UI Symbol" w:hint="eastAsia"/>
          <w:sz w:val="22"/>
        </w:rPr>
        <w:t>視察、</w:t>
      </w:r>
      <w:r w:rsidR="001C4D52" w:rsidRPr="001C4D52">
        <w:rPr>
          <w:rFonts w:ascii="HGS明朝B" w:eastAsia="HGS明朝B" w:hAnsi="ＭＳ Ｐ明朝" w:cs="Segoe UI Symbol" w:hint="eastAsia"/>
          <w:sz w:val="22"/>
        </w:rPr>
        <w:t>尾道では地元企業立の美術館</w:t>
      </w:r>
      <w:r w:rsidR="0021735F">
        <w:rPr>
          <w:rFonts w:ascii="HGS明朝B" w:eastAsia="HGS明朝B" w:hAnsi="ＭＳ Ｐ明朝" w:cs="Segoe UI Symbol" w:hint="eastAsia"/>
          <w:sz w:val="22"/>
        </w:rPr>
        <w:t>と</w:t>
      </w:r>
      <w:r w:rsidR="001C4D52" w:rsidRPr="001C4D52">
        <w:rPr>
          <w:rFonts w:ascii="HGS明朝B" w:eastAsia="HGS明朝B" w:hAnsi="ＭＳ Ｐ明朝" w:cs="Segoe UI Symbol" w:hint="eastAsia"/>
          <w:sz w:val="22"/>
        </w:rPr>
        <w:t>県営倉庫の民間による活用の現場を訪れます。</w:t>
      </w:r>
      <w:r w:rsidR="00575ABC">
        <w:rPr>
          <w:rFonts w:ascii="HGS明朝B" w:eastAsia="HGS明朝B" w:hAnsi="ＭＳ Ｐ明朝" w:cs="Segoe UI Symbol" w:hint="eastAsia"/>
          <w:sz w:val="22"/>
        </w:rPr>
        <w:t>離島の創造的な活性化を試みる「</w:t>
      </w:r>
      <w:r w:rsidR="00575ABC" w:rsidRPr="001C4D52">
        <w:rPr>
          <w:rFonts w:ascii="HGS明朝B" w:eastAsia="HGS明朝B" w:hAnsi="ＭＳ Ｐ明朝" w:cs="Segoe UI Symbol" w:hint="eastAsia"/>
          <w:sz w:val="22"/>
        </w:rPr>
        <w:t>ARTBASE百島</w:t>
      </w:r>
      <w:r w:rsidR="00575ABC">
        <w:rPr>
          <w:rFonts w:ascii="HGS明朝B" w:eastAsia="HGS明朝B" w:hAnsi="ＭＳ Ｐ明朝" w:cs="Segoe UI Symbol" w:hint="eastAsia"/>
          <w:sz w:val="22"/>
        </w:rPr>
        <w:t>」は</w:t>
      </w:r>
      <w:r w:rsidR="00A80477">
        <w:rPr>
          <w:rFonts w:ascii="HGS明朝B" w:eastAsia="HGS明朝B" w:hAnsi="ＭＳ Ｐ明朝" w:cs="Segoe UI Symbol" w:hint="eastAsia"/>
          <w:sz w:val="22"/>
        </w:rPr>
        <w:t>、</w:t>
      </w:r>
      <w:r w:rsidR="001C4D52" w:rsidRPr="001C4D52">
        <w:rPr>
          <w:rFonts w:ascii="HGS明朝B" w:eastAsia="HGS明朝B" w:hAnsi="ＭＳ Ｐ明朝" w:cs="Segoe UI Symbol" w:hint="eastAsia"/>
          <w:sz w:val="22"/>
        </w:rPr>
        <w:t>アーティストの柳幸典が</w:t>
      </w:r>
      <w:r w:rsidR="00A80477">
        <w:rPr>
          <w:rFonts w:ascii="HGS明朝B" w:eastAsia="HGS明朝B" w:hAnsi="ＭＳ Ｐ明朝" w:cs="Segoe UI Symbol" w:hint="eastAsia"/>
          <w:sz w:val="22"/>
        </w:rPr>
        <w:t>廃校や元映画館を</w:t>
      </w:r>
      <w:r w:rsidR="0021735F">
        <w:rPr>
          <w:rFonts w:ascii="HGS明朝B" w:eastAsia="HGS明朝B" w:hAnsi="ＭＳ Ｐ明朝" w:cs="Segoe UI Symbol" w:hint="eastAsia"/>
          <w:sz w:val="22"/>
        </w:rPr>
        <w:t>アートセンターとして</w:t>
      </w:r>
      <w:r w:rsidR="002B1077">
        <w:rPr>
          <w:rFonts w:ascii="HGS明朝B" w:eastAsia="HGS明朝B" w:hAnsi="ＭＳ Ｐ明朝" w:cs="Segoe UI Symbol" w:hint="eastAsia"/>
          <w:sz w:val="22"/>
        </w:rPr>
        <w:t>再活用</w:t>
      </w:r>
      <w:r w:rsidR="00A80477">
        <w:rPr>
          <w:rFonts w:ascii="HGS明朝B" w:eastAsia="HGS明朝B" w:hAnsi="ＭＳ Ｐ明朝" w:cs="Segoe UI Symbol" w:hint="eastAsia"/>
          <w:sz w:val="22"/>
        </w:rPr>
        <w:t>。</w:t>
      </w:r>
      <w:r w:rsidR="001C4D52" w:rsidRPr="001C4D52">
        <w:rPr>
          <w:rFonts w:ascii="HGS明朝B" w:eastAsia="HGS明朝B" w:hAnsi="ＭＳ Ｐ明朝" w:cs="Segoe UI Symbol" w:hint="eastAsia"/>
          <w:sz w:val="22"/>
        </w:rPr>
        <w:t>鞆の浦ではアール・ブリュットをテーマとする</w:t>
      </w:r>
      <w:r w:rsidR="00575ABC">
        <w:rPr>
          <w:rFonts w:ascii="HGS明朝B" w:eastAsia="HGS明朝B" w:hAnsi="ＭＳ Ｐ明朝" w:cs="Segoe UI Symbol" w:hint="eastAsia"/>
          <w:sz w:val="22"/>
        </w:rPr>
        <w:t>美術館を訪れ、</w:t>
      </w:r>
      <w:r w:rsidR="001C4D52" w:rsidRPr="001C4D52">
        <w:rPr>
          <w:rFonts w:ascii="HGS明朝B" w:eastAsia="HGS明朝B" w:hAnsi="ＭＳ Ｐ明朝" w:cs="Segoe UI Symbol" w:hint="eastAsia"/>
          <w:sz w:val="22"/>
        </w:rPr>
        <w:t>趣ある</w:t>
      </w:r>
      <w:r w:rsidR="0021735F">
        <w:rPr>
          <w:rFonts w:ascii="HGS明朝B" w:eastAsia="HGS明朝B" w:hAnsi="ＭＳ Ｐ明朝" w:cs="Segoe UI Symbol" w:hint="eastAsia"/>
          <w:sz w:val="22"/>
        </w:rPr>
        <w:t>港町を</w:t>
      </w:r>
      <w:r w:rsidR="001C4D52" w:rsidRPr="001C4D52">
        <w:rPr>
          <w:rFonts w:ascii="HGS明朝B" w:eastAsia="HGS明朝B" w:hAnsi="ＭＳ Ｐ明朝" w:cs="Segoe UI Symbol" w:hint="eastAsia"/>
          <w:sz w:val="22"/>
        </w:rPr>
        <w:t>散策します。瀬戸内の魅力をたっぷり詰め込んだ</w:t>
      </w:r>
      <w:r w:rsidR="001C4D52">
        <w:rPr>
          <w:rFonts w:ascii="HGS明朝B" w:eastAsia="HGS明朝B" w:hAnsi="ＭＳ Ｐ明朝" w:cs="Segoe UI Symbol" w:hint="eastAsia"/>
          <w:sz w:val="22"/>
        </w:rPr>
        <w:t>企画</w:t>
      </w:r>
      <w:r w:rsidR="001C4D52" w:rsidRPr="001C4D52">
        <w:rPr>
          <w:rFonts w:ascii="HGS明朝B" w:eastAsia="HGS明朝B" w:hAnsi="ＭＳ Ｐ明朝" w:cs="Segoe UI Symbol" w:hint="eastAsia"/>
          <w:sz w:val="22"/>
        </w:rPr>
        <w:t>です。</w:t>
      </w:r>
      <w:r w:rsidR="009D1EB8" w:rsidRPr="001C4D52">
        <w:rPr>
          <w:rFonts w:ascii="HGS明朝B" w:eastAsia="HGS明朝B" w:hAnsi="HGP明朝E" w:hint="eastAsia"/>
          <w:sz w:val="22"/>
        </w:rPr>
        <w:t>ぜひ</w:t>
      </w:r>
      <w:r w:rsidR="006B5EEF" w:rsidRPr="001C4D52">
        <w:rPr>
          <w:rFonts w:ascii="HGS明朝B" w:eastAsia="HGS明朝B" w:hAnsi="HGP明朝E" w:hint="eastAsia"/>
          <w:sz w:val="22"/>
        </w:rPr>
        <w:t>奮ってご参加ください。</w:t>
      </w:r>
    </w:p>
    <w:p w:rsidR="002832D6" w:rsidRPr="00657077" w:rsidRDefault="002832D6" w:rsidP="002832D6">
      <w:pPr>
        <w:spacing w:line="160" w:lineRule="exact"/>
        <w:rPr>
          <w:b/>
        </w:rPr>
      </w:pPr>
    </w:p>
    <w:p w:rsidR="006F5E90" w:rsidRDefault="002832D6" w:rsidP="002832D6">
      <w:pPr>
        <w:spacing w:line="260" w:lineRule="exact"/>
        <w:ind w:firstLineChars="200" w:firstLine="440"/>
        <w:rPr>
          <w:rFonts w:ascii="HGP明朝E" w:eastAsia="HGP明朝E" w:hAnsi="HGP明朝E"/>
          <w:sz w:val="22"/>
        </w:rPr>
      </w:pPr>
      <w:r w:rsidRPr="002832D6">
        <w:rPr>
          <w:rFonts w:ascii="HGP明朝E" w:eastAsia="HGP明朝E" w:hAnsi="HGP明朝E" w:hint="eastAsia"/>
          <w:sz w:val="22"/>
        </w:rPr>
        <w:t>【</w:t>
      </w:r>
      <w:r w:rsidR="001C4D52" w:rsidRPr="002832D6">
        <w:rPr>
          <w:rFonts w:ascii="HGP明朝E" w:eastAsia="HGP明朝E" w:hAnsi="HGP明朝E" w:hint="eastAsia"/>
          <w:sz w:val="22"/>
        </w:rPr>
        <w:t>参加費</w:t>
      </w:r>
      <w:r w:rsidRPr="002832D6">
        <w:rPr>
          <w:rFonts w:ascii="HGP明朝E" w:eastAsia="HGP明朝E" w:hAnsi="HGP明朝E" w:hint="eastAsia"/>
          <w:sz w:val="22"/>
        </w:rPr>
        <w:t>】</w:t>
      </w:r>
      <w:r w:rsidR="001C4D52" w:rsidRPr="002832D6">
        <w:rPr>
          <w:rFonts w:ascii="HGP明朝E" w:eastAsia="HGP明朝E" w:hAnsi="HGP明朝E" w:hint="eastAsia"/>
          <w:sz w:val="24"/>
          <w:szCs w:val="24"/>
        </w:rPr>
        <w:t>1</w:t>
      </w:r>
      <w:r w:rsidR="00CA653D">
        <w:rPr>
          <w:rFonts w:ascii="HGP明朝E" w:eastAsia="HGP明朝E" w:hAnsi="HGP明朝E" w:hint="eastAsia"/>
          <w:sz w:val="24"/>
          <w:szCs w:val="24"/>
        </w:rPr>
        <w:t>6</w:t>
      </w:r>
      <w:r w:rsidR="001C4D52" w:rsidRPr="002832D6">
        <w:rPr>
          <w:rFonts w:ascii="HGP明朝E" w:eastAsia="HGP明朝E" w:hAnsi="HGP明朝E" w:hint="eastAsia"/>
          <w:sz w:val="24"/>
          <w:szCs w:val="24"/>
        </w:rPr>
        <w:t>,000円</w:t>
      </w:r>
      <w:r w:rsidR="006A222F">
        <w:rPr>
          <w:rFonts w:ascii="HGP明朝E" w:eastAsia="HGP明朝E" w:hAnsi="HGP明朝E" w:hint="eastAsia"/>
          <w:sz w:val="24"/>
          <w:szCs w:val="24"/>
        </w:rPr>
        <w:t>＝</w:t>
      </w:r>
      <w:r w:rsidR="001C4D52" w:rsidRPr="002832D6">
        <w:rPr>
          <w:rFonts w:ascii="HGP明朝E" w:eastAsia="HGP明朝E" w:hAnsi="HGP明朝E" w:hint="eastAsia"/>
          <w:sz w:val="22"/>
        </w:rPr>
        <w:t>含む昼食代、</w:t>
      </w:r>
      <w:r w:rsidR="006F5E90">
        <w:rPr>
          <w:rFonts w:ascii="HGP明朝E" w:eastAsia="HGP明朝E" w:hAnsi="HGP明朝E" w:hint="eastAsia"/>
          <w:sz w:val="22"/>
        </w:rPr>
        <w:t>夕食代</w:t>
      </w:r>
      <w:r w:rsidR="006A222F" w:rsidRPr="00FE0C39">
        <w:rPr>
          <w:rFonts w:ascii="ＭＳ Ｐ明朝" w:eastAsia="ＭＳ Ｐ明朝" w:hAnsi="ＭＳ Ｐ明朝" w:hint="eastAsia"/>
          <w:sz w:val="22"/>
        </w:rPr>
        <w:t>（フレンチ</w:t>
      </w:r>
      <w:r w:rsidR="00CA653D" w:rsidRPr="00FE0C39">
        <w:rPr>
          <w:rFonts w:ascii="ＭＳ Ｐ明朝" w:eastAsia="ＭＳ Ｐ明朝" w:hAnsi="ＭＳ Ｐ明朝" w:hint="eastAsia"/>
          <w:sz w:val="22"/>
        </w:rPr>
        <w:t>コース料理</w:t>
      </w:r>
      <w:r w:rsidR="006A222F" w:rsidRPr="00FE0C39">
        <w:rPr>
          <w:rFonts w:ascii="ＭＳ Ｐ明朝" w:eastAsia="ＭＳ Ｐ明朝" w:hAnsi="ＭＳ Ｐ明朝" w:hint="eastAsia"/>
          <w:sz w:val="22"/>
        </w:rPr>
        <w:t>・定員40名）</w:t>
      </w:r>
      <w:r w:rsidR="006F5E90">
        <w:rPr>
          <w:rFonts w:ascii="HGP明朝E" w:eastAsia="HGP明朝E" w:hAnsi="HGP明朝E" w:hint="eastAsia"/>
          <w:sz w:val="22"/>
        </w:rPr>
        <w:t>、</w:t>
      </w:r>
      <w:r w:rsidR="001C4D52" w:rsidRPr="002832D6">
        <w:rPr>
          <w:rFonts w:ascii="HGP明朝E" w:eastAsia="HGP明朝E" w:hAnsi="HGP明朝E" w:hint="eastAsia"/>
          <w:sz w:val="22"/>
        </w:rPr>
        <w:t>観覧料、</w:t>
      </w:r>
      <w:r>
        <w:rPr>
          <w:rFonts w:ascii="HGP明朝E" w:eastAsia="HGP明朝E" w:hAnsi="HGP明朝E" w:hint="eastAsia"/>
          <w:sz w:val="22"/>
        </w:rPr>
        <w:t>現地</w:t>
      </w:r>
      <w:r w:rsidR="001C4D52" w:rsidRPr="002832D6">
        <w:rPr>
          <w:rFonts w:ascii="HGP明朝E" w:eastAsia="HGP明朝E" w:hAnsi="HGP明朝E" w:hint="eastAsia"/>
          <w:sz w:val="22"/>
        </w:rPr>
        <w:t>タクシー代</w:t>
      </w:r>
    </w:p>
    <w:p w:rsidR="001C4D52" w:rsidRDefault="006F5E90" w:rsidP="006F5E90">
      <w:pPr>
        <w:spacing w:line="260" w:lineRule="exact"/>
        <w:ind w:firstLineChars="600" w:firstLine="1320"/>
        <w:rPr>
          <w:rFonts w:ascii="HGP明朝E" w:eastAsia="HGP明朝E" w:hAnsi="HGP明朝E"/>
          <w:sz w:val="22"/>
        </w:rPr>
      </w:pPr>
      <w:r>
        <w:rPr>
          <w:rFonts w:ascii="HGP明朝E" w:eastAsia="HGP明朝E" w:hAnsi="HGP明朝E" w:hint="eastAsia"/>
          <w:sz w:val="22"/>
        </w:rPr>
        <w:t>※</w:t>
      </w:r>
      <w:r w:rsidR="006A222F">
        <w:rPr>
          <w:rFonts w:ascii="HGP明朝E" w:eastAsia="HGP明朝E" w:hAnsi="HGP明朝E" w:hint="eastAsia"/>
          <w:sz w:val="22"/>
        </w:rPr>
        <w:t>現地までの</w:t>
      </w:r>
      <w:r w:rsidRPr="002832D6">
        <w:rPr>
          <w:rFonts w:ascii="HGP明朝E" w:eastAsia="HGP明朝E" w:hAnsi="HGP明朝E" w:hint="eastAsia"/>
          <w:sz w:val="22"/>
        </w:rPr>
        <w:t>交通費、宿泊費</w:t>
      </w:r>
      <w:r>
        <w:rPr>
          <w:rFonts w:ascii="HGP明朝E" w:eastAsia="HGP明朝E" w:hAnsi="HGP明朝E" w:hint="eastAsia"/>
          <w:sz w:val="22"/>
        </w:rPr>
        <w:t>、夕食時の飲み物代は</w:t>
      </w:r>
      <w:r w:rsidR="006A222F">
        <w:rPr>
          <w:rFonts w:ascii="HGP明朝E" w:eastAsia="HGP明朝E" w:hAnsi="HGP明朝E" w:hint="eastAsia"/>
          <w:sz w:val="22"/>
        </w:rPr>
        <w:t>別途、</w:t>
      </w:r>
      <w:r w:rsidRPr="002832D6">
        <w:rPr>
          <w:rFonts w:ascii="HGP明朝E" w:eastAsia="HGP明朝E" w:hAnsi="HGP明朝E" w:hint="eastAsia"/>
          <w:sz w:val="22"/>
        </w:rPr>
        <w:t>各自</w:t>
      </w:r>
      <w:r w:rsidR="006A222F">
        <w:rPr>
          <w:rFonts w:ascii="HGP明朝E" w:eastAsia="HGP明朝E" w:hAnsi="HGP明朝E" w:hint="eastAsia"/>
          <w:sz w:val="22"/>
        </w:rPr>
        <w:t>ご負担となります</w:t>
      </w:r>
      <w:r>
        <w:rPr>
          <w:rFonts w:ascii="HGP明朝E" w:eastAsia="HGP明朝E" w:hAnsi="HGP明朝E" w:hint="eastAsia"/>
          <w:sz w:val="22"/>
        </w:rPr>
        <w:t>。</w:t>
      </w:r>
    </w:p>
    <w:p w:rsidR="00FE0C39" w:rsidRPr="002832D6" w:rsidRDefault="00FE0C39" w:rsidP="00FE0C39">
      <w:pPr>
        <w:spacing w:line="260" w:lineRule="exact"/>
        <w:ind w:firstLineChars="200" w:firstLine="440"/>
        <w:rPr>
          <w:rFonts w:ascii="HGP明朝E" w:eastAsia="HGP明朝E" w:hAnsi="HGP明朝E"/>
          <w:sz w:val="22"/>
        </w:rPr>
      </w:pPr>
      <w:r w:rsidRPr="002832D6">
        <w:rPr>
          <w:rFonts w:ascii="HGP明朝E" w:eastAsia="HGP明朝E" w:hAnsi="HGP明朝E" w:hint="eastAsia"/>
          <w:sz w:val="22"/>
        </w:rPr>
        <w:t>【</w:t>
      </w:r>
      <w:r>
        <w:rPr>
          <w:rFonts w:ascii="HGP明朝E" w:eastAsia="HGP明朝E" w:hAnsi="HGP明朝E" w:hint="eastAsia"/>
          <w:sz w:val="22"/>
        </w:rPr>
        <w:t>定員</w:t>
      </w:r>
      <w:r w:rsidRPr="002832D6">
        <w:rPr>
          <w:rFonts w:ascii="HGP明朝E" w:eastAsia="HGP明朝E" w:hAnsi="HGP明朝E" w:hint="eastAsia"/>
          <w:sz w:val="22"/>
        </w:rPr>
        <w:t>】</w:t>
      </w:r>
      <w:r>
        <w:rPr>
          <w:rFonts w:ascii="HGP明朝E" w:eastAsia="HGP明朝E" w:hAnsi="HGP明朝E" w:hint="eastAsia"/>
          <w:sz w:val="24"/>
          <w:szCs w:val="24"/>
        </w:rPr>
        <w:t>50名</w:t>
      </w:r>
      <w:r w:rsidRPr="00FE0C39">
        <w:rPr>
          <w:rFonts w:ascii="ＭＳ Ｐ明朝" w:eastAsia="ＭＳ Ｐ明朝" w:hAnsi="ＭＳ Ｐ明朝" w:hint="eastAsia"/>
          <w:sz w:val="22"/>
        </w:rPr>
        <w:t>（定員に達し次第、締切）　※宿泊を伴わない参加をご希望の場合は、ご相談ください</w:t>
      </w:r>
      <w:r w:rsidRPr="00FE0C39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657077" w:rsidRPr="00657077" w:rsidRDefault="00657077" w:rsidP="00FE0C39">
      <w:pPr>
        <w:spacing w:line="80" w:lineRule="exact"/>
        <w:rPr>
          <w:b/>
        </w:rPr>
      </w:pPr>
    </w:p>
    <w:tbl>
      <w:tblPr>
        <w:tblStyle w:val="a5"/>
        <w:tblpPr w:leftFromText="142" w:rightFromText="142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A96724" w:rsidTr="002832D6">
        <w:trPr>
          <w:trHeight w:val="426"/>
        </w:trPr>
        <w:tc>
          <w:tcPr>
            <w:tcW w:w="9606" w:type="dxa"/>
            <w:gridSpan w:val="2"/>
            <w:shd w:val="clear" w:color="auto" w:fill="0070C0"/>
            <w:vAlign w:val="center"/>
          </w:tcPr>
          <w:p w:rsidR="00A96724" w:rsidRPr="00DC112B" w:rsidRDefault="00A96724" w:rsidP="00E2297B">
            <w:pPr>
              <w:rPr>
                <w:rFonts w:eastAsia="HGS明朝B"/>
                <w:b/>
                <w:color w:val="FFFFFF" w:themeColor="background1"/>
                <w:sz w:val="24"/>
                <w:szCs w:val="24"/>
              </w:rPr>
            </w:pPr>
            <w:r w:rsidRPr="00DC112B">
              <w:rPr>
                <w:rFonts w:eastAsia="HGS明朝B" w:hint="eastAsia"/>
                <w:b/>
                <w:color w:val="FFFFFF" w:themeColor="background1"/>
                <w:sz w:val="24"/>
                <w:szCs w:val="24"/>
              </w:rPr>
              <w:t>2</w:t>
            </w:r>
            <w:r w:rsidRPr="00DC112B">
              <w:rPr>
                <w:rFonts w:eastAsia="HGS明朝B"/>
                <w:b/>
                <w:color w:val="FFFFFF" w:themeColor="background1"/>
                <w:sz w:val="24"/>
                <w:szCs w:val="24"/>
              </w:rPr>
              <w:t>01</w:t>
            </w:r>
            <w:r w:rsidR="00212D01">
              <w:rPr>
                <w:rFonts w:eastAsia="HGS明朝B" w:hint="eastAsia"/>
                <w:b/>
                <w:color w:val="FFFFFF" w:themeColor="background1"/>
                <w:sz w:val="24"/>
                <w:szCs w:val="24"/>
              </w:rPr>
              <w:t>5</w:t>
            </w:r>
            <w:r w:rsidRPr="00DC112B">
              <w:rPr>
                <w:rFonts w:eastAsia="HGS明朝B"/>
                <w:b/>
                <w:color w:val="FFFFFF" w:themeColor="background1"/>
                <w:sz w:val="24"/>
                <w:szCs w:val="24"/>
              </w:rPr>
              <w:t>年</w:t>
            </w:r>
            <w:r w:rsidRPr="00DC112B">
              <w:rPr>
                <w:rFonts w:eastAsia="HGS明朝B"/>
                <w:b/>
                <w:color w:val="FFFFFF" w:themeColor="background1"/>
                <w:sz w:val="24"/>
                <w:szCs w:val="24"/>
              </w:rPr>
              <w:t>1</w:t>
            </w:r>
            <w:r w:rsidR="00212D01">
              <w:rPr>
                <w:rFonts w:eastAsia="HGS明朝B" w:hint="eastAsia"/>
                <w:b/>
                <w:color w:val="FFFFFF" w:themeColor="background1"/>
                <w:sz w:val="24"/>
                <w:szCs w:val="24"/>
              </w:rPr>
              <w:t>0</w:t>
            </w:r>
            <w:r w:rsidRPr="00DC112B">
              <w:rPr>
                <w:rFonts w:eastAsia="HGS明朝B"/>
                <w:b/>
                <w:color w:val="FFFFFF" w:themeColor="background1"/>
                <w:sz w:val="24"/>
                <w:szCs w:val="24"/>
              </w:rPr>
              <w:t>月</w:t>
            </w:r>
            <w:r w:rsidR="00212D01">
              <w:rPr>
                <w:rFonts w:eastAsia="HGS明朝B" w:hint="eastAsia"/>
                <w:b/>
                <w:color w:val="FFFFFF" w:themeColor="background1"/>
                <w:sz w:val="24"/>
                <w:szCs w:val="24"/>
              </w:rPr>
              <w:t>22</w:t>
            </w:r>
            <w:r w:rsidRPr="00DC112B">
              <w:rPr>
                <w:rFonts w:eastAsia="HGS明朝B"/>
                <w:b/>
                <w:color w:val="FFFFFF" w:themeColor="background1"/>
                <w:sz w:val="24"/>
                <w:szCs w:val="24"/>
              </w:rPr>
              <w:t>日（</w:t>
            </w:r>
            <w:r w:rsidR="00212D01">
              <w:rPr>
                <w:rFonts w:eastAsia="HGS明朝B" w:hint="eastAsia"/>
                <w:b/>
                <w:color w:val="FFFFFF" w:themeColor="background1"/>
                <w:sz w:val="24"/>
                <w:szCs w:val="24"/>
              </w:rPr>
              <w:t>木</w:t>
            </w:r>
            <w:r w:rsidRPr="00DC112B">
              <w:rPr>
                <w:rFonts w:eastAsia="HGS明朝B"/>
                <w:b/>
                <w:color w:val="FFFFFF" w:themeColor="background1"/>
                <w:sz w:val="24"/>
                <w:szCs w:val="24"/>
              </w:rPr>
              <w:t>）</w:t>
            </w:r>
            <w:r w:rsidR="000660FF">
              <w:rPr>
                <w:rFonts w:eastAsia="HGS明朝B" w:hint="eastAsia"/>
                <w:b/>
                <w:color w:val="FFFFFF" w:themeColor="background1"/>
                <w:sz w:val="24"/>
                <w:szCs w:val="24"/>
              </w:rPr>
              <w:t xml:space="preserve">　　　　</w:t>
            </w:r>
            <w:r w:rsidRPr="00DC112B">
              <w:rPr>
                <w:rFonts w:eastAsia="HGS明朝B" w:hint="eastAsia"/>
                <w:b/>
                <w:color w:val="FFFFFF" w:themeColor="background1"/>
                <w:sz w:val="24"/>
                <w:szCs w:val="24"/>
              </w:rPr>
              <w:t xml:space="preserve">　</w:t>
            </w:r>
            <w:r w:rsidR="00093AB2" w:rsidRPr="00DC112B">
              <w:rPr>
                <w:rFonts w:eastAsia="HGS明朝B" w:hint="eastAsia"/>
                <w:b/>
                <w:color w:val="FFFFFF" w:themeColor="background1"/>
                <w:sz w:val="24"/>
                <w:szCs w:val="24"/>
              </w:rPr>
              <w:t>【</w:t>
            </w:r>
            <w:r w:rsidRPr="00DC112B">
              <w:rPr>
                <w:rFonts w:eastAsia="HGS明朝B" w:hint="eastAsia"/>
                <w:b/>
                <w:color w:val="FFFFFF" w:themeColor="background1"/>
                <w:sz w:val="24"/>
                <w:szCs w:val="24"/>
              </w:rPr>
              <w:t>1</w:t>
            </w:r>
            <w:r w:rsidRPr="00DC112B">
              <w:rPr>
                <w:rFonts w:eastAsia="HGS明朝B" w:hint="eastAsia"/>
                <w:b/>
                <w:color w:val="FFFFFF" w:themeColor="background1"/>
                <w:sz w:val="24"/>
                <w:szCs w:val="24"/>
              </w:rPr>
              <w:t>日目</w:t>
            </w:r>
            <w:r w:rsidR="00E2297B">
              <w:rPr>
                <w:rFonts w:eastAsia="HGS明朝B" w:hint="eastAsia"/>
                <w:b/>
                <w:color w:val="FFFFFF" w:themeColor="background1"/>
                <w:sz w:val="24"/>
                <w:szCs w:val="24"/>
              </w:rPr>
              <w:t>＝</w:t>
            </w:r>
            <w:r w:rsidR="00212D01">
              <w:rPr>
                <w:rFonts w:eastAsia="HGS明朝B" w:hint="eastAsia"/>
                <w:b/>
                <w:color w:val="FFFFFF" w:themeColor="background1"/>
                <w:sz w:val="24"/>
                <w:szCs w:val="24"/>
              </w:rPr>
              <w:t>道後温泉から大崎下島、大久野島へ</w:t>
            </w:r>
            <w:r w:rsidR="00093AB2" w:rsidRPr="00DC112B">
              <w:rPr>
                <w:rFonts w:eastAsia="HGS明朝B" w:hint="eastAsia"/>
                <w:b/>
                <w:color w:val="FFFFFF" w:themeColor="background1"/>
                <w:sz w:val="24"/>
                <w:szCs w:val="24"/>
              </w:rPr>
              <w:t>】</w:t>
            </w:r>
          </w:p>
        </w:tc>
      </w:tr>
      <w:tr w:rsidR="00413B69" w:rsidTr="00CF6753">
        <w:trPr>
          <w:trHeight w:val="345"/>
        </w:trPr>
        <w:tc>
          <w:tcPr>
            <w:tcW w:w="1809" w:type="dxa"/>
            <w:tcBorders>
              <w:bottom w:val="single" w:sz="4" w:space="0" w:color="548DD4" w:themeColor="text2" w:themeTint="99"/>
            </w:tcBorders>
            <w:shd w:val="clear" w:color="auto" w:fill="auto"/>
          </w:tcPr>
          <w:p w:rsidR="00A96724" w:rsidRPr="00CF6753" w:rsidRDefault="00353FFA" w:rsidP="00353FF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6753">
              <w:rPr>
                <w:rFonts w:ascii="ＭＳ Ｐ明朝" w:eastAsia="ＭＳ Ｐ明朝" w:hAnsi="ＭＳ Ｐ明朝" w:hint="eastAsia"/>
                <w:sz w:val="24"/>
                <w:szCs w:val="24"/>
              </w:rPr>
              <w:t>9</w:t>
            </w:r>
            <w:r w:rsidR="00A96724" w:rsidRPr="00CF6753">
              <w:rPr>
                <w:rFonts w:ascii="ＭＳ Ｐ明朝" w:eastAsia="ＭＳ Ｐ明朝" w:hAnsi="ＭＳ Ｐ明朝"/>
                <w:sz w:val="24"/>
                <w:szCs w:val="24"/>
              </w:rPr>
              <w:t>：</w:t>
            </w:r>
            <w:r w:rsidRPr="00CF6753">
              <w:rPr>
                <w:rFonts w:ascii="ＭＳ Ｐ明朝" w:eastAsia="ＭＳ Ｐ明朝" w:hAnsi="ＭＳ Ｐ明朝" w:hint="eastAsia"/>
                <w:sz w:val="24"/>
                <w:szCs w:val="24"/>
              </w:rPr>
              <w:t>25</w:t>
            </w:r>
          </w:p>
        </w:tc>
        <w:tc>
          <w:tcPr>
            <w:tcW w:w="7797" w:type="dxa"/>
            <w:tcBorders>
              <w:bottom w:val="single" w:sz="4" w:space="0" w:color="548DD4" w:themeColor="text2" w:themeTint="99"/>
            </w:tcBorders>
            <w:shd w:val="clear" w:color="auto" w:fill="auto"/>
          </w:tcPr>
          <w:p w:rsidR="00353FFA" w:rsidRPr="00DC112B" w:rsidRDefault="00353FFA" w:rsidP="00353FFA">
            <w:pPr>
              <w:jc w:val="left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羽田</w:t>
            </w:r>
            <w:r w:rsidRPr="001E3E57">
              <w:rPr>
                <w:rFonts w:eastAsia="ＭＳ Ｐ明朝" w:hint="eastAsia"/>
                <w:sz w:val="24"/>
                <w:szCs w:val="24"/>
              </w:rPr>
              <w:t>空港発</w:t>
            </w:r>
            <w:r w:rsidRPr="001E3E57">
              <w:rPr>
                <w:rFonts w:ascii="ＭＳ Ｐ明朝" w:eastAsia="ＭＳ Ｐ明朝" w:hAnsi="ＭＳ Ｐ明朝" w:hint="eastAsia"/>
                <w:sz w:val="24"/>
                <w:szCs w:val="24"/>
              </w:rPr>
              <w:t>（JAL433）</w:t>
            </w:r>
            <w:r>
              <w:rPr>
                <w:rFonts w:eastAsia="ＭＳ Ｐ明朝" w:hint="eastAsia"/>
                <w:sz w:val="24"/>
              </w:rPr>
              <w:t>⇒（松山空港</w:t>
            </w:r>
            <w:r>
              <w:rPr>
                <w:rFonts w:ascii="ＭＳ Ｐ明朝" w:eastAsia="ＭＳ Ｐ明朝" w:hAnsi="ＭＳ Ｐ明朝" w:cs="Segoe UI Symbol" w:hint="eastAsia"/>
                <w:sz w:val="24"/>
                <w:szCs w:val="24"/>
              </w:rPr>
              <w:t>10：55着、道後温泉行きバス11：02発）</w:t>
            </w:r>
          </w:p>
        </w:tc>
      </w:tr>
      <w:tr w:rsidR="00353FFA" w:rsidTr="00CF6753">
        <w:trPr>
          <w:trHeight w:val="15"/>
        </w:trPr>
        <w:tc>
          <w:tcPr>
            <w:tcW w:w="1809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</w:tcPr>
          <w:p w:rsidR="00353FFA" w:rsidRPr="00CF6753" w:rsidRDefault="00353FFA" w:rsidP="002832D6">
            <w:pPr>
              <w:spacing w:line="34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11：</w:t>
            </w:r>
            <w:r w:rsidR="00B20B11" w:rsidRPr="00CF6753">
              <w:rPr>
                <w:rFonts w:ascii="ＭＳ Ｐ明朝" w:eastAsia="ＭＳ Ｐ明朝" w:hAnsi="ＭＳ Ｐ明朝" w:hint="eastAsia"/>
                <w:sz w:val="24"/>
                <w:szCs w:val="24"/>
              </w:rPr>
              <w:t>35</w:t>
            </w:r>
          </w:p>
          <w:p w:rsidR="00126442" w:rsidRPr="00CF6753" w:rsidRDefault="00126442" w:rsidP="002832D6">
            <w:pPr>
              <w:spacing w:line="340" w:lineRule="exact"/>
              <w:ind w:firstLineChars="200" w:firstLine="48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6753"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1</w:t>
            </w:r>
            <w:r w:rsidRPr="00CF6753"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：</w:t>
            </w:r>
            <w:r w:rsidR="00B20B11" w:rsidRPr="00CF6753"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  <w:r w:rsidR="00335E3B" w:rsidRPr="00CF6753"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</w:tcPr>
          <w:p w:rsidR="00353FFA" w:rsidRDefault="00353FFA" w:rsidP="002832D6">
            <w:pPr>
              <w:spacing w:line="340" w:lineRule="exact"/>
              <w:jc w:val="left"/>
              <w:rPr>
                <w:rFonts w:eastAsia="ＭＳ Ｐ明朝"/>
                <w:sz w:val="24"/>
              </w:rPr>
            </w:pPr>
            <w:r w:rsidRPr="00947F77">
              <w:rPr>
                <w:rFonts w:eastAsia="ＭＳ Ｐ明朝" w:hint="eastAsia"/>
                <w:b/>
                <w:sz w:val="24"/>
              </w:rPr>
              <w:t>道後温泉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 w:rsidRPr="00DC112B">
              <w:rPr>
                <w:rFonts w:eastAsia="ＭＳ Ｐ明朝"/>
                <w:sz w:val="24"/>
              </w:rPr>
              <w:t>集合</w:t>
            </w:r>
            <w:r>
              <w:rPr>
                <w:rFonts w:eastAsia="ＭＳ Ｐ明朝" w:hint="eastAsia"/>
                <w:sz w:val="24"/>
              </w:rPr>
              <w:t>（上記バスで</w:t>
            </w:r>
            <w:r>
              <w:rPr>
                <w:rFonts w:ascii="ＭＳ Ｐ明朝" w:eastAsia="ＭＳ Ｐ明朝" w:hAnsi="ＭＳ Ｐ明朝" w:cs="Segoe UI Symbol" w:hint="eastAsia"/>
                <w:sz w:val="24"/>
                <w:szCs w:val="24"/>
              </w:rPr>
              <w:t>11：34着</w:t>
            </w:r>
            <w:r>
              <w:rPr>
                <w:rFonts w:eastAsia="ＭＳ Ｐ明朝" w:hint="eastAsia"/>
                <w:sz w:val="24"/>
              </w:rPr>
              <w:t>）</w:t>
            </w:r>
          </w:p>
          <w:p w:rsidR="00126442" w:rsidRPr="00DC112B" w:rsidRDefault="00126442" w:rsidP="0021735F">
            <w:pPr>
              <w:spacing w:line="340" w:lineRule="exact"/>
              <w:jc w:val="left"/>
              <w:rPr>
                <w:rFonts w:eastAsia="ＭＳ Ｐ明朝"/>
                <w:sz w:val="24"/>
              </w:rPr>
            </w:pPr>
            <w:r w:rsidRPr="0035311D"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「蜷川実花×</w:t>
            </w:r>
            <w:r w:rsidR="0021735F"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道後温泉　道後アート</w:t>
            </w:r>
            <w:r w:rsidRPr="0035311D"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2015」</w:t>
            </w:r>
            <w:r w:rsidR="0021735F"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 xml:space="preserve">　</w:t>
            </w:r>
            <w:r w:rsidRPr="00126442">
              <w:rPr>
                <w:rFonts w:ascii="ＭＳ Ｐ明朝" w:eastAsia="ＭＳ Ｐ明朝" w:hAnsi="ＭＳ Ｐ明朝" w:cs="Segoe UI Symbol" w:hint="eastAsia"/>
                <w:szCs w:val="21"/>
              </w:rPr>
              <w:t xml:space="preserve">　</w:t>
            </w:r>
            <w:r w:rsidRPr="00947F77">
              <w:rPr>
                <w:rFonts w:ascii="ＭＳ Ｐ明朝" w:eastAsia="ＭＳ Ｐ明朝" w:hAnsi="ＭＳ Ｐ明朝" w:cs="Segoe UI Symbol" w:hint="eastAsia"/>
                <w:sz w:val="22"/>
              </w:rPr>
              <w:t>＊タクシーで松山観光港へ移動</w:t>
            </w:r>
          </w:p>
        </w:tc>
      </w:tr>
      <w:tr w:rsidR="00353FFA" w:rsidTr="00CF6753">
        <w:tc>
          <w:tcPr>
            <w:tcW w:w="1809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</w:tcPr>
          <w:p w:rsidR="00353FFA" w:rsidRPr="00CF6753" w:rsidRDefault="00353FFA" w:rsidP="00335E3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1</w:t>
            </w:r>
            <w:r w:rsidR="00126442" w:rsidRPr="00CF6753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：1</w:t>
            </w:r>
            <w:r w:rsidR="00335E3B" w:rsidRPr="00CF6753"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～1</w:t>
            </w:r>
            <w:r w:rsidR="00126442" w:rsidRPr="00CF6753"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：</w:t>
            </w:r>
            <w:r w:rsidR="00335E3B" w:rsidRPr="00CF6753">
              <w:rPr>
                <w:rFonts w:ascii="ＭＳ Ｐ明朝" w:eastAsia="ＭＳ Ｐ明朝" w:hAnsi="ＭＳ Ｐ明朝" w:hint="eastAsia"/>
                <w:sz w:val="24"/>
                <w:szCs w:val="24"/>
              </w:rPr>
              <w:t>15</w:t>
            </w:r>
          </w:p>
        </w:tc>
        <w:tc>
          <w:tcPr>
            <w:tcW w:w="7797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</w:tcPr>
          <w:p w:rsidR="00126442" w:rsidRPr="00DC112B" w:rsidRDefault="00126442" w:rsidP="0021735F">
            <w:pPr>
              <w:jc w:val="left"/>
              <w:rPr>
                <w:rFonts w:eastAsia="ＭＳ Ｐ明朝"/>
                <w:sz w:val="24"/>
              </w:rPr>
            </w:pPr>
            <w:r w:rsidRPr="00126442">
              <w:rPr>
                <w:rFonts w:eastAsia="ＭＳ Ｐ明朝" w:hint="eastAsia"/>
                <w:sz w:val="24"/>
              </w:rPr>
              <w:t>松山観光港⇒</w:t>
            </w:r>
            <w:r w:rsidRPr="00126442">
              <w:rPr>
                <w:rFonts w:ascii="ＭＳ Ｐ明朝" w:eastAsia="ＭＳ Ｐ明朝" w:hAnsi="ＭＳ Ｐ明朝" w:cs="Segoe UI Symbol" w:hint="eastAsia"/>
                <w:sz w:val="24"/>
                <w:szCs w:val="24"/>
              </w:rPr>
              <w:t xml:space="preserve">大崎下島・御手洗港　</w:t>
            </w:r>
            <w:r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 xml:space="preserve">　</w:t>
            </w:r>
            <w:r w:rsidRPr="00947F77">
              <w:rPr>
                <w:rFonts w:ascii="ＭＳ Ｐ明朝" w:eastAsia="ＭＳ Ｐ明朝" w:hAnsi="ＭＳ Ｐ明朝" w:cs="Segoe UI Symbol" w:hint="eastAsia"/>
                <w:b/>
                <w:szCs w:val="21"/>
              </w:rPr>
              <w:t xml:space="preserve">　　　</w:t>
            </w:r>
            <w:r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 xml:space="preserve">　</w:t>
            </w:r>
            <w:r w:rsidRPr="00126442">
              <w:rPr>
                <w:rFonts w:ascii="ＭＳ Ｐ明朝" w:eastAsia="ＭＳ Ｐ明朝" w:hAnsi="ＭＳ Ｐ明朝" w:cs="Segoe UI Symbol" w:hint="eastAsia"/>
                <w:szCs w:val="21"/>
              </w:rPr>
              <w:t xml:space="preserve">　</w:t>
            </w:r>
            <w:r w:rsidR="00947F77">
              <w:rPr>
                <w:rFonts w:ascii="ＭＳ Ｐ明朝" w:eastAsia="ＭＳ Ｐ明朝" w:hAnsi="ＭＳ Ｐ明朝" w:cs="Segoe UI Symbol" w:hint="eastAsia"/>
                <w:szCs w:val="21"/>
              </w:rPr>
              <w:t xml:space="preserve"> </w:t>
            </w:r>
            <w:r w:rsidRPr="00947F77">
              <w:rPr>
                <w:rFonts w:ascii="ＭＳ Ｐ明朝" w:eastAsia="ＭＳ Ｐ明朝" w:hAnsi="ＭＳ Ｐ明朝" w:cs="Segoe UI Symbol" w:hint="eastAsia"/>
                <w:sz w:val="22"/>
              </w:rPr>
              <w:t>＊フェリー内で昼食</w:t>
            </w:r>
          </w:p>
        </w:tc>
      </w:tr>
      <w:tr w:rsidR="00353FFA" w:rsidTr="00CF6753">
        <w:tc>
          <w:tcPr>
            <w:tcW w:w="1809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</w:tcPr>
          <w:p w:rsidR="00353FFA" w:rsidRPr="00CF6753" w:rsidRDefault="00353FFA" w:rsidP="00CF675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1</w:t>
            </w:r>
            <w:r w:rsidR="00126442" w:rsidRPr="00CF6753"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：</w:t>
            </w:r>
            <w:r w:rsidR="00126442" w:rsidRPr="00CF6753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 w:rsidR="00CF6753" w:rsidRPr="00CF6753"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～1</w:t>
            </w:r>
            <w:r w:rsidR="00126442" w:rsidRPr="00CF6753"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：</w:t>
            </w:r>
            <w:r w:rsidR="00CF6753" w:rsidRPr="00CF6753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0</w:t>
            </w:r>
          </w:p>
        </w:tc>
        <w:tc>
          <w:tcPr>
            <w:tcW w:w="7797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</w:tcPr>
          <w:p w:rsidR="00353FFA" w:rsidRPr="00093AB2" w:rsidRDefault="00126442" w:rsidP="002B1077">
            <w:pPr>
              <w:jc w:val="left"/>
              <w:rPr>
                <w:rFonts w:eastAsia="ＭＳ Ｐ明朝"/>
              </w:rPr>
            </w:pPr>
            <w:r w:rsidRPr="00E73227"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大崎下島</w:t>
            </w:r>
            <w:r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・</w:t>
            </w:r>
            <w:r w:rsidRPr="00E73227"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御手洗町並み保存地区</w:t>
            </w:r>
            <w:r w:rsidR="00EA6C4D"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、</w:t>
            </w:r>
            <w:r w:rsidR="002B1077"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劇場</w:t>
            </w:r>
            <w:r w:rsidRPr="00E73227"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「乙女座」</w:t>
            </w:r>
            <w:r w:rsidR="00A80477"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、</w:t>
            </w:r>
            <w:r w:rsidR="002B1077"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御茶屋</w:t>
            </w:r>
            <w:r w:rsidRPr="00E73227"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「若胡子屋」</w:t>
            </w:r>
          </w:p>
        </w:tc>
      </w:tr>
      <w:tr w:rsidR="00353FFA" w:rsidTr="00CF6753">
        <w:tc>
          <w:tcPr>
            <w:tcW w:w="1809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</w:tcPr>
          <w:p w:rsidR="00353FFA" w:rsidRPr="00CF6753" w:rsidRDefault="00353FFA" w:rsidP="00CF675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1</w:t>
            </w:r>
            <w:r w:rsidR="00126442" w:rsidRPr="00CF6753"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：</w:t>
            </w:r>
            <w:r w:rsidR="00CF6753" w:rsidRPr="00CF6753"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  <w:r w:rsidR="00B20B11" w:rsidRPr="00CF6753"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～1</w:t>
            </w:r>
            <w:r w:rsidR="00B20B11" w:rsidRPr="00CF6753">
              <w:rPr>
                <w:rFonts w:ascii="ＭＳ Ｐ明朝" w:eastAsia="ＭＳ Ｐ明朝" w:hAnsi="ＭＳ Ｐ明朝" w:hint="eastAsia"/>
                <w:sz w:val="24"/>
                <w:szCs w:val="24"/>
              </w:rPr>
              <w:t>7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：</w:t>
            </w:r>
            <w:r w:rsidR="00B20B11" w:rsidRPr="00CF6753">
              <w:rPr>
                <w:rFonts w:ascii="ＭＳ Ｐ明朝" w:eastAsia="ＭＳ Ｐ明朝" w:hAnsi="ＭＳ Ｐ明朝" w:hint="eastAsia"/>
                <w:sz w:val="24"/>
                <w:szCs w:val="24"/>
              </w:rPr>
              <w:t>15</w:t>
            </w:r>
          </w:p>
        </w:tc>
        <w:tc>
          <w:tcPr>
            <w:tcW w:w="7797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</w:tcPr>
          <w:p w:rsidR="00353FFA" w:rsidRPr="00093AB2" w:rsidRDefault="00CF6753" w:rsidP="00EA6C4D">
            <w:pPr>
              <w:jc w:val="left"/>
              <w:rPr>
                <w:rFonts w:eastAsia="ＭＳ Ｐ明朝"/>
              </w:rPr>
            </w:pPr>
            <w:r w:rsidRPr="00475549"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大久野島</w:t>
            </w:r>
            <w:r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・毒ガス</w:t>
            </w:r>
            <w:r w:rsidR="00EA6C4D"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貯蔵庫跡、砲台跡</w:t>
            </w:r>
            <w:r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など</w:t>
            </w:r>
            <w:r w:rsidR="006A4E63"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旧</w:t>
            </w:r>
            <w:r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軍施設</w:t>
            </w:r>
          </w:p>
        </w:tc>
      </w:tr>
      <w:tr w:rsidR="00353FFA" w:rsidTr="002832D6">
        <w:tc>
          <w:tcPr>
            <w:tcW w:w="1809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</w:tcPr>
          <w:p w:rsidR="00353FFA" w:rsidRPr="00CF6753" w:rsidRDefault="00353FFA" w:rsidP="00CF675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1</w:t>
            </w:r>
            <w:r w:rsidR="00CF6753" w:rsidRPr="00CF6753">
              <w:rPr>
                <w:rFonts w:ascii="ＭＳ Ｐ明朝" w:eastAsia="ＭＳ Ｐ明朝" w:hAnsi="ＭＳ Ｐ明朝" w:hint="eastAsia"/>
                <w:sz w:val="24"/>
                <w:szCs w:val="24"/>
              </w:rPr>
              <w:t>8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：</w:t>
            </w:r>
            <w:r w:rsidR="00CF6753" w:rsidRPr="00CF6753">
              <w:rPr>
                <w:rFonts w:ascii="ＭＳ Ｐ明朝" w:eastAsia="ＭＳ Ｐ明朝" w:hAnsi="ＭＳ Ｐ明朝" w:hint="eastAsia"/>
                <w:sz w:val="24"/>
                <w:szCs w:val="24"/>
              </w:rPr>
              <w:t>0</w:t>
            </w:r>
            <w:r w:rsidR="00B20B11" w:rsidRPr="00CF6753">
              <w:rPr>
                <w:rFonts w:ascii="ＭＳ Ｐ明朝" w:eastAsia="ＭＳ Ｐ明朝" w:hAnsi="ＭＳ Ｐ明朝" w:hint="eastAsia"/>
                <w:sz w:val="24"/>
                <w:szCs w:val="24"/>
              </w:rPr>
              <w:t>0</w:t>
            </w:r>
          </w:p>
        </w:tc>
        <w:tc>
          <w:tcPr>
            <w:tcW w:w="7797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</w:tcPr>
          <w:p w:rsidR="00353FFA" w:rsidRPr="00093AB2" w:rsidRDefault="00CF6753" w:rsidP="00CF6753">
            <w:pPr>
              <w:jc w:val="left"/>
              <w:rPr>
                <w:rFonts w:eastAsia="ＭＳ Ｐ明朝"/>
              </w:rPr>
            </w:pPr>
            <w:r w:rsidRPr="00947F77">
              <w:rPr>
                <w:rFonts w:eastAsia="ＭＳ Ｐ明朝" w:hint="eastAsia"/>
                <w:b/>
                <w:sz w:val="24"/>
              </w:rPr>
              <w:t>尾道</w:t>
            </w:r>
            <w:r>
              <w:rPr>
                <w:rFonts w:eastAsia="ＭＳ Ｐ明朝" w:hint="eastAsia"/>
                <w:sz w:val="24"/>
              </w:rPr>
              <w:t>着、ホテル</w:t>
            </w:r>
            <w:r w:rsidR="00947F77">
              <w:rPr>
                <w:rFonts w:eastAsia="ＭＳ Ｐ明朝" w:hint="eastAsia"/>
                <w:sz w:val="24"/>
              </w:rPr>
              <w:t>に</w:t>
            </w:r>
            <w:r>
              <w:rPr>
                <w:rFonts w:eastAsia="ＭＳ Ｐ明朝" w:hint="eastAsia"/>
                <w:sz w:val="24"/>
              </w:rPr>
              <w:t>チェックイン</w:t>
            </w:r>
            <w:r w:rsidR="00947F77" w:rsidRPr="00947F77">
              <w:rPr>
                <w:rFonts w:ascii="ＭＳ Ｐ明朝" w:eastAsia="ＭＳ Ｐ明朝" w:hAnsi="ＭＳ Ｐ明朝" w:hint="eastAsia"/>
                <w:sz w:val="22"/>
              </w:rPr>
              <w:t>（※2）</w:t>
            </w:r>
          </w:p>
        </w:tc>
      </w:tr>
      <w:tr w:rsidR="00353FFA" w:rsidRPr="00093AB2" w:rsidTr="002832D6">
        <w:tc>
          <w:tcPr>
            <w:tcW w:w="1809" w:type="dxa"/>
            <w:tcBorders>
              <w:top w:val="single" w:sz="4" w:space="0" w:color="548DD4" w:themeColor="text2" w:themeTint="99"/>
            </w:tcBorders>
            <w:shd w:val="clear" w:color="auto" w:fill="auto"/>
          </w:tcPr>
          <w:p w:rsidR="00353FFA" w:rsidRPr="00CF6753" w:rsidRDefault="00353FFA" w:rsidP="003D56B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1</w:t>
            </w:r>
            <w:r w:rsidR="00CF6753" w:rsidRPr="00CF6753">
              <w:rPr>
                <w:rFonts w:ascii="ＭＳ Ｐ明朝" w:eastAsia="ＭＳ Ｐ明朝" w:hAnsi="ＭＳ Ｐ明朝" w:hint="eastAsia"/>
                <w:sz w:val="24"/>
                <w:szCs w:val="24"/>
              </w:rPr>
              <w:t>9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：</w:t>
            </w:r>
            <w:r w:rsidR="00CF6753" w:rsidRPr="00CF6753">
              <w:rPr>
                <w:rFonts w:ascii="ＭＳ Ｐ明朝" w:eastAsia="ＭＳ Ｐ明朝" w:hAnsi="ＭＳ Ｐ明朝" w:hint="eastAsia"/>
                <w:sz w:val="24"/>
                <w:szCs w:val="24"/>
              </w:rPr>
              <w:t>0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0～2</w:t>
            </w:r>
            <w:r w:rsidR="003D56BA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：</w:t>
            </w:r>
            <w:r w:rsidR="003D56BA">
              <w:rPr>
                <w:rFonts w:ascii="ＭＳ Ｐ明朝" w:eastAsia="ＭＳ Ｐ明朝" w:hAnsi="ＭＳ Ｐ明朝" w:hint="eastAsia"/>
                <w:sz w:val="24"/>
                <w:szCs w:val="24"/>
              </w:rPr>
              <w:t>0</w:t>
            </w:r>
            <w:r w:rsidR="0021735F">
              <w:rPr>
                <w:rFonts w:ascii="ＭＳ Ｐ明朝" w:eastAsia="ＭＳ Ｐ明朝" w:hAnsi="ＭＳ Ｐ明朝" w:hint="eastAsia"/>
                <w:sz w:val="24"/>
                <w:szCs w:val="24"/>
              </w:rPr>
              <w:t>0</w:t>
            </w:r>
          </w:p>
        </w:tc>
        <w:tc>
          <w:tcPr>
            <w:tcW w:w="7797" w:type="dxa"/>
            <w:tcBorders>
              <w:top w:val="single" w:sz="4" w:space="0" w:color="548DD4" w:themeColor="text2" w:themeTint="99"/>
            </w:tcBorders>
            <w:shd w:val="clear" w:color="auto" w:fill="auto"/>
          </w:tcPr>
          <w:p w:rsidR="00353FFA" w:rsidRPr="00CF6753" w:rsidRDefault="00CF6753" w:rsidP="00CF6753">
            <w:pPr>
              <w:jc w:val="left"/>
              <w:rPr>
                <w:rFonts w:eastAsia="ＭＳ Ｐ明朝"/>
                <w:b/>
                <w:sz w:val="24"/>
                <w:szCs w:val="24"/>
              </w:rPr>
            </w:pPr>
            <w:r w:rsidRPr="00CF6753"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なかた美術館・レストラン「ロセアン」</w:t>
            </w:r>
            <w:r w:rsidRPr="006A4E63">
              <w:rPr>
                <w:rFonts w:ascii="ＭＳ Ｐ明朝" w:eastAsia="ＭＳ Ｐ明朝" w:hAnsi="ＭＳ Ｐ明朝" w:cs="Segoe UI Symbol" w:hint="eastAsia"/>
                <w:sz w:val="24"/>
                <w:szCs w:val="24"/>
              </w:rPr>
              <w:t>にて夕食</w:t>
            </w:r>
            <w:r w:rsidR="00282158" w:rsidRPr="00126442">
              <w:rPr>
                <w:rFonts w:ascii="ＭＳ Ｐ明朝" w:eastAsia="ＭＳ Ｐ明朝" w:hAnsi="ＭＳ Ｐ明朝" w:cs="Segoe UI Symbol" w:hint="eastAsia"/>
                <w:szCs w:val="21"/>
              </w:rPr>
              <w:t xml:space="preserve">　</w:t>
            </w:r>
            <w:r w:rsidR="00282158" w:rsidRPr="00947F77">
              <w:rPr>
                <w:rFonts w:ascii="ＭＳ Ｐ明朝" w:eastAsia="ＭＳ Ｐ明朝" w:hAnsi="ＭＳ Ｐ明朝" w:cs="Segoe UI Symbol" w:hint="eastAsia"/>
                <w:sz w:val="22"/>
              </w:rPr>
              <w:t>＊タクシー移動</w:t>
            </w:r>
          </w:p>
        </w:tc>
      </w:tr>
      <w:tr w:rsidR="00353FFA" w:rsidRPr="00A96724" w:rsidTr="002832D6">
        <w:trPr>
          <w:trHeight w:val="322"/>
        </w:trPr>
        <w:tc>
          <w:tcPr>
            <w:tcW w:w="9606" w:type="dxa"/>
            <w:gridSpan w:val="2"/>
            <w:shd w:val="clear" w:color="auto" w:fill="0070C0"/>
            <w:vAlign w:val="center"/>
          </w:tcPr>
          <w:p w:rsidR="00353FFA" w:rsidRPr="00DC112B" w:rsidRDefault="00353FFA" w:rsidP="00E2297B">
            <w:pPr>
              <w:rPr>
                <w:rFonts w:eastAsia="HGS明朝B"/>
                <w:b/>
                <w:color w:val="FFFFFF" w:themeColor="background1"/>
                <w:sz w:val="24"/>
                <w:szCs w:val="24"/>
              </w:rPr>
            </w:pPr>
            <w:r w:rsidRPr="00DC112B">
              <w:rPr>
                <w:rFonts w:eastAsia="HGS明朝B" w:hint="eastAsia"/>
                <w:b/>
                <w:color w:val="FFFFFF" w:themeColor="background1"/>
                <w:sz w:val="24"/>
                <w:szCs w:val="24"/>
              </w:rPr>
              <w:t>2</w:t>
            </w:r>
            <w:r w:rsidRPr="00DC112B">
              <w:rPr>
                <w:rFonts w:eastAsia="HGS明朝B"/>
                <w:b/>
                <w:color w:val="FFFFFF" w:themeColor="background1"/>
                <w:sz w:val="24"/>
                <w:szCs w:val="24"/>
              </w:rPr>
              <w:t>01</w:t>
            </w:r>
            <w:r>
              <w:rPr>
                <w:rFonts w:eastAsia="HGS明朝B" w:hint="eastAsia"/>
                <w:b/>
                <w:color w:val="FFFFFF" w:themeColor="background1"/>
                <w:sz w:val="24"/>
                <w:szCs w:val="24"/>
              </w:rPr>
              <w:t>5</w:t>
            </w:r>
            <w:r w:rsidRPr="00DC112B">
              <w:rPr>
                <w:rFonts w:eastAsia="HGS明朝B"/>
                <w:b/>
                <w:color w:val="FFFFFF" w:themeColor="background1"/>
                <w:sz w:val="24"/>
                <w:szCs w:val="24"/>
              </w:rPr>
              <w:t>年</w:t>
            </w:r>
            <w:r w:rsidRPr="00DC112B">
              <w:rPr>
                <w:rFonts w:eastAsia="HGS明朝B"/>
                <w:b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eastAsia="HGS明朝B" w:hint="eastAsia"/>
                <w:b/>
                <w:color w:val="FFFFFF" w:themeColor="background1"/>
                <w:sz w:val="24"/>
                <w:szCs w:val="24"/>
              </w:rPr>
              <w:t>0</w:t>
            </w:r>
            <w:r w:rsidRPr="00DC112B">
              <w:rPr>
                <w:rFonts w:eastAsia="HGS明朝B"/>
                <w:b/>
                <w:color w:val="FFFFFF" w:themeColor="background1"/>
                <w:sz w:val="24"/>
                <w:szCs w:val="24"/>
              </w:rPr>
              <w:t>月</w:t>
            </w:r>
            <w:r>
              <w:rPr>
                <w:rFonts w:eastAsia="HGS明朝B" w:hint="eastAsia"/>
                <w:b/>
                <w:color w:val="FFFFFF" w:themeColor="background1"/>
                <w:sz w:val="24"/>
                <w:szCs w:val="24"/>
              </w:rPr>
              <w:t>23</w:t>
            </w:r>
            <w:r w:rsidRPr="00DC112B">
              <w:rPr>
                <w:rFonts w:eastAsia="HGS明朝B"/>
                <w:b/>
                <w:color w:val="FFFFFF" w:themeColor="background1"/>
                <w:sz w:val="24"/>
                <w:szCs w:val="24"/>
              </w:rPr>
              <w:t>日（</w:t>
            </w:r>
            <w:r>
              <w:rPr>
                <w:rFonts w:eastAsia="HGS明朝B" w:hint="eastAsia"/>
                <w:b/>
                <w:color w:val="FFFFFF" w:themeColor="background1"/>
                <w:sz w:val="24"/>
                <w:szCs w:val="24"/>
              </w:rPr>
              <w:t>金</w:t>
            </w:r>
            <w:r w:rsidRPr="00DC112B">
              <w:rPr>
                <w:rFonts w:eastAsia="HGS明朝B"/>
                <w:b/>
                <w:color w:val="FFFFFF" w:themeColor="background1"/>
                <w:sz w:val="24"/>
                <w:szCs w:val="24"/>
              </w:rPr>
              <w:t>）</w:t>
            </w:r>
            <w:r w:rsidR="000660FF">
              <w:rPr>
                <w:rFonts w:eastAsia="HGS明朝B" w:hint="eastAsia"/>
                <w:b/>
                <w:color w:val="FFFFFF" w:themeColor="background1"/>
                <w:sz w:val="24"/>
                <w:szCs w:val="24"/>
              </w:rPr>
              <w:t xml:space="preserve">　　　　　　　　</w:t>
            </w:r>
            <w:r w:rsidR="000660FF">
              <w:rPr>
                <w:rFonts w:eastAsia="HGS明朝B" w:hint="eastAsia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DC112B">
              <w:rPr>
                <w:rFonts w:eastAsia="HGS明朝B" w:hint="eastAsia"/>
                <w:b/>
                <w:color w:val="FFFFFF" w:themeColor="background1"/>
                <w:sz w:val="24"/>
                <w:szCs w:val="24"/>
              </w:rPr>
              <w:t xml:space="preserve">　【</w:t>
            </w:r>
            <w:r w:rsidRPr="00DC112B">
              <w:rPr>
                <w:rFonts w:eastAsia="HGS明朝B" w:hint="eastAsia"/>
                <w:b/>
                <w:color w:val="FFFFFF" w:themeColor="background1"/>
                <w:sz w:val="24"/>
                <w:szCs w:val="24"/>
              </w:rPr>
              <w:t>2</w:t>
            </w:r>
            <w:r w:rsidRPr="00DC112B">
              <w:rPr>
                <w:rFonts w:eastAsia="HGS明朝B" w:hint="eastAsia"/>
                <w:b/>
                <w:color w:val="FFFFFF" w:themeColor="background1"/>
                <w:sz w:val="24"/>
                <w:szCs w:val="24"/>
              </w:rPr>
              <w:t>日目</w:t>
            </w:r>
            <w:r w:rsidR="00E2297B">
              <w:rPr>
                <w:rFonts w:eastAsia="HGS明朝B" w:hint="eastAsia"/>
                <w:b/>
                <w:color w:val="FFFFFF" w:themeColor="background1"/>
                <w:sz w:val="24"/>
                <w:szCs w:val="24"/>
              </w:rPr>
              <w:t>＝</w:t>
            </w:r>
            <w:r>
              <w:rPr>
                <w:rFonts w:eastAsia="HGS明朝B" w:hint="eastAsia"/>
                <w:b/>
                <w:color w:val="FFFFFF" w:themeColor="background1"/>
                <w:sz w:val="24"/>
                <w:szCs w:val="24"/>
              </w:rPr>
              <w:t>尾道から百島、鞆の浦へ</w:t>
            </w:r>
            <w:r w:rsidRPr="00DC112B">
              <w:rPr>
                <w:rFonts w:ascii="HGS明朝B" w:eastAsia="HGS明朝B" w:hint="eastAsia"/>
                <w:b/>
                <w:color w:val="FFFFFF" w:themeColor="background1"/>
                <w:sz w:val="24"/>
                <w:szCs w:val="24"/>
              </w:rPr>
              <w:t>】</w:t>
            </w:r>
          </w:p>
        </w:tc>
      </w:tr>
      <w:tr w:rsidR="00353FFA" w:rsidTr="006A4E63">
        <w:tc>
          <w:tcPr>
            <w:tcW w:w="1809" w:type="dxa"/>
            <w:tcBorders>
              <w:bottom w:val="single" w:sz="4" w:space="0" w:color="548DD4" w:themeColor="text2" w:themeTint="99"/>
            </w:tcBorders>
          </w:tcPr>
          <w:p w:rsidR="00353FFA" w:rsidRPr="00CF6753" w:rsidRDefault="006A4E63" w:rsidP="006A4E6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10</w:t>
            </w:r>
            <w:r w:rsidR="00353FFA" w:rsidRPr="00CF6753">
              <w:rPr>
                <w:rFonts w:ascii="ＭＳ Ｐ明朝" w:eastAsia="ＭＳ Ｐ明朝" w:hAnsi="ＭＳ Ｐ明朝"/>
                <w:sz w:val="24"/>
                <w:szCs w:val="24"/>
              </w:rPr>
              <w:t>：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00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～11：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0</w:t>
            </w:r>
          </w:p>
        </w:tc>
        <w:tc>
          <w:tcPr>
            <w:tcW w:w="7797" w:type="dxa"/>
            <w:tcBorders>
              <w:bottom w:val="single" w:sz="4" w:space="0" w:color="548DD4" w:themeColor="text2" w:themeTint="99"/>
            </w:tcBorders>
          </w:tcPr>
          <w:p w:rsidR="00353FFA" w:rsidRPr="006142A4" w:rsidRDefault="006A4E63" w:rsidP="006A4E63">
            <w:pPr>
              <w:jc w:val="left"/>
              <w:rPr>
                <w:rFonts w:eastAsia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Segoe UI Symbol" w:hint="eastAsia"/>
                <w:sz w:val="24"/>
                <w:szCs w:val="24"/>
              </w:rPr>
              <w:t>県営倉庫の活用例</w:t>
            </w:r>
            <w:r w:rsidRPr="006A4E63"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「</w:t>
            </w:r>
            <w:proofErr w:type="spellStart"/>
            <w:r w:rsidRPr="006A4E63"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Onomichi</w:t>
            </w:r>
            <w:proofErr w:type="spellEnd"/>
            <w:r w:rsidRPr="006A4E63"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 xml:space="preserve"> U2」</w:t>
            </w:r>
            <w:r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と「</w:t>
            </w:r>
            <w:r w:rsidRPr="00475549"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上屋倉庫3号</w:t>
            </w:r>
            <w:r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」</w:t>
            </w:r>
          </w:p>
        </w:tc>
      </w:tr>
      <w:tr w:rsidR="00353FFA" w:rsidTr="006A4E63">
        <w:tc>
          <w:tcPr>
            <w:tcW w:w="1809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353FFA" w:rsidRPr="00CF6753" w:rsidRDefault="00353FFA" w:rsidP="006A4E6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1</w:t>
            </w:r>
            <w:r w:rsidR="006A4E63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：</w:t>
            </w:r>
            <w:r w:rsidR="006A4E63"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0～1</w:t>
            </w:r>
            <w:r w:rsidR="006A4E63"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：</w:t>
            </w:r>
            <w:r w:rsidR="006A4E63"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0</w:t>
            </w:r>
          </w:p>
        </w:tc>
        <w:tc>
          <w:tcPr>
            <w:tcW w:w="7797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353FFA" w:rsidRPr="00093AB2" w:rsidRDefault="006A4E63" w:rsidP="00E2297B">
            <w:pPr>
              <w:jc w:val="left"/>
              <w:rPr>
                <w:rFonts w:eastAsia="ＭＳ Ｐ明朝"/>
              </w:rPr>
            </w:pPr>
            <w:r w:rsidRPr="00475549"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ARTBASE百島</w:t>
            </w:r>
            <w:r w:rsidRPr="00E2297B">
              <w:rPr>
                <w:rFonts w:ascii="ＭＳ Ｐ明朝" w:eastAsia="ＭＳ Ｐ明朝" w:hAnsi="ＭＳ Ｐ明朝" w:cs="Segoe UI Symbol" w:hint="eastAsia"/>
                <w:sz w:val="24"/>
                <w:szCs w:val="24"/>
              </w:rPr>
              <w:t>（</w:t>
            </w:r>
            <w:r w:rsidR="00E2297B" w:rsidRPr="00E2297B">
              <w:rPr>
                <w:rFonts w:ascii="ＭＳ Ｐ明朝" w:eastAsia="ＭＳ Ｐ明朝" w:hAnsi="ＭＳ Ｐ明朝" w:cs="Segoe UI Symbol" w:hint="eastAsia"/>
                <w:sz w:val="24"/>
                <w:szCs w:val="24"/>
              </w:rPr>
              <w:t>柳幸典、</w:t>
            </w:r>
            <w:r w:rsidRPr="00E2297B">
              <w:rPr>
                <w:rFonts w:ascii="ＭＳ Ｐ明朝" w:eastAsia="ＭＳ Ｐ明朝" w:hAnsi="ＭＳ Ｐ明朝" w:cs="Segoe UI Symbol" w:hint="eastAsia"/>
                <w:sz w:val="24"/>
                <w:szCs w:val="24"/>
              </w:rPr>
              <w:t>ス・ドホ、西野達</w:t>
            </w:r>
            <w:r w:rsidR="00E2297B" w:rsidRPr="00E2297B">
              <w:rPr>
                <w:rFonts w:ascii="ＭＳ Ｐ明朝" w:eastAsia="ＭＳ Ｐ明朝" w:hAnsi="ＭＳ Ｐ明朝" w:cs="Segoe UI Symbol" w:hint="eastAsia"/>
                <w:sz w:val="24"/>
                <w:szCs w:val="24"/>
              </w:rPr>
              <w:t>の作品プラン等</w:t>
            </w:r>
            <w:r w:rsidRPr="00E2297B">
              <w:rPr>
                <w:rFonts w:ascii="ＭＳ Ｐ明朝" w:eastAsia="ＭＳ Ｐ明朝" w:hAnsi="ＭＳ Ｐ明朝" w:cs="Segoe UI Symbol" w:hint="eastAsia"/>
                <w:sz w:val="24"/>
                <w:szCs w:val="24"/>
              </w:rPr>
              <w:t>）</w:t>
            </w:r>
            <w:r w:rsidRPr="002E3519">
              <w:rPr>
                <w:rFonts w:ascii="ＭＳ Ｐ明朝" w:eastAsia="ＭＳ Ｐ明朝" w:hAnsi="ＭＳ Ｐ明朝" w:cs="Segoe UI Symbol" w:hint="eastAsia"/>
                <w:sz w:val="24"/>
                <w:szCs w:val="24"/>
              </w:rPr>
              <w:t>、</w:t>
            </w:r>
            <w:r w:rsidRPr="006A4E63"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日章館</w:t>
            </w:r>
            <w:r w:rsidR="00353FFA" w:rsidRPr="006A4E63">
              <w:rPr>
                <w:rFonts w:eastAsia="ＭＳ Ｐ明朝" w:hint="eastAsia"/>
                <w:b/>
              </w:rPr>
              <w:t xml:space="preserve">  </w:t>
            </w:r>
            <w:r w:rsidRPr="00126442">
              <w:rPr>
                <w:rFonts w:ascii="ＭＳ Ｐ明朝" w:eastAsia="ＭＳ Ｐ明朝" w:hAnsi="ＭＳ Ｐ明朝" w:cs="Segoe UI Symbol" w:hint="eastAsia"/>
                <w:szCs w:val="21"/>
              </w:rPr>
              <w:t>＊</w:t>
            </w:r>
            <w:r>
              <w:rPr>
                <w:rFonts w:ascii="ＭＳ Ｐ明朝" w:eastAsia="ＭＳ Ｐ明朝" w:hAnsi="ＭＳ Ｐ明朝" w:cs="Segoe UI Symbol" w:hint="eastAsia"/>
                <w:szCs w:val="21"/>
              </w:rPr>
              <w:t>昼食</w:t>
            </w:r>
          </w:p>
        </w:tc>
      </w:tr>
      <w:tr w:rsidR="00353FFA" w:rsidTr="006A4E63">
        <w:tc>
          <w:tcPr>
            <w:tcW w:w="1809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353FFA" w:rsidRPr="00CF6753" w:rsidRDefault="00353FFA" w:rsidP="006A4E6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1</w:t>
            </w:r>
            <w:r w:rsidR="006A4E63"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：00～1</w:t>
            </w:r>
            <w:r w:rsidR="006A4E63">
              <w:rPr>
                <w:rFonts w:ascii="ＭＳ Ｐ明朝" w:eastAsia="ＭＳ Ｐ明朝" w:hAnsi="ＭＳ Ｐ明朝" w:hint="eastAsia"/>
                <w:sz w:val="24"/>
                <w:szCs w:val="24"/>
              </w:rPr>
              <w:t>7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：</w:t>
            </w:r>
            <w:r w:rsidR="006A4E63">
              <w:rPr>
                <w:rFonts w:ascii="ＭＳ Ｐ明朝" w:eastAsia="ＭＳ Ｐ明朝" w:hAnsi="ＭＳ Ｐ明朝" w:hint="eastAsia"/>
                <w:sz w:val="24"/>
                <w:szCs w:val="24"/>
              </w:rPr>
              <w:t>0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0</w:t>
            </w:r>
          </w:p>
        </w:tc>
        <w:tc>
          <w:tcPr>
            <w:tcW w:w="7797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353FFA" w:rsidRPr="00093AB2" w:rsidRDefault="006A4E63" w:rsidP="00BC51C0">
            <w:pPr>
              <w:jc w:val="left"/>
              <w:rPr>
                <w:rFonts w:eastAsia="ＭＳ Ｐ明朝"/>
              </w:rPr>
            </w:pPr>
            <w:r w:rsidRPr="00475549"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鞆の津ミュージアム</w:t>
            </w:r>
            <w:r w:rsidRPr="002832D6">
              <w:rPr>
                <w:rFonts w:ascii="ＭＳ Ｐ明朝" w:eastAsia="ＭＳ Ｐ明朝" w:hAnsi="ＭＳ Ｐ明朝" w:cs="Segoe UI Symbol" w:hint="eastAsia"/>
                <w:b/>
                <w:sz w:val="24"/>
                <w:szCs w:val="24"/>
              </w:rPr>
              <w:t>、福禅寺、鞆の浦</w:t>
            </w:r>
            <w:r w:rsidR="00913107">
              <w:rPr>
                <w:rFonts w:ascii="ＭＳ Ｐ明朝" w:eastAsia="ＭＳ Ｐ明朝" w:hAnsi="ＭＳ Ｐ明朝" w:cs="Segoe UI Symbol" w:hint="eastAsia"/>
                <w:sz w:val="24"/>
                <w:szCs w:val="24"/>
              </w:rPr>
              <w:t>散策</w:t>
            </w:r>
          </w:p>
        </w:tc>
      </w:tr>
      <w:tr w:rsidR="00353FFA" w:rsidTr="006A4E63">
        <w:tc>
          <w:tcPr>
            <w:tcW w:w="1809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353FFA" w:rsidRPr="00CF6753" w:rsidRDefault="00353FFA" w:rsidP="006A4E6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1</w:t>
            </w:r>
            <w:r w:rsidR="006A4E63">
              <w:rPr>
                <w:rFonts w:ascii="ＭＳ Ｐ明朝" w:eastAsia="ＭＳ Ｐ明朝" w:hAnsi="ＭＳ Ｐ明朝" w:hint="eastAsia"/>
                <w:sz w:val="24"/>
                <w:szCs w:val="24"/>
              </w:rPr>
              <w:t>7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：00</w:t>
            </w:r>
          </w:p>
        </w:tc>
        <w:tc>
          <w:tcPr>
            <w:tcW w:w="7797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6A4E63" w:rsidRPr="00796CED" w:rsidRDefault="00947F77" w:rsidP="001E3E5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47F7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鞆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6A4E63" w:rsidRPr="00796CED">
              <w:rPr>
                <w:rFonts w:ascii="ＭＳ Ｐ明朝" w:eastAsia="ＭＳ Ｐ明朝" w:hAnsi="ＭＳ Ｐ明朝"/>
                <w:sz w:val="24"/>
                <w:szCs w:val="24"/>
              </w:rPr>
              <w:t>解散</w:t>
            </w:r>
            <w:r w:rsidR="006A4E63" w:rsidRPr="00796CED">
              <w:rPr>
                <w:rFonts w:ascii="ＭＳ Ｐ明朝" w:eastAsia="ＭＳ Ｐ明朝" w:hAnsi="ＭＳ Ｐ明朝" w:hint="eastAsia"/>
                <w:sz w:val="24"/>
                <w:szCs w:val="24"/>
              </w:rPr>
              <w:t>（バス・鞆車庫前17：02</w:t>
            </w:r>
            <w:r w:rsidR="001E3E57">
              <w:rPr>
                <w:rFonts w:ascii="ＭＳ Ｐ明朝" w:eastAsia="ＭＳ Ｐ明朝" w:hAnsi="ＭＳ Ｐ明朝" w:hint="eastAsia"/>
                <w:sz w:val="24"/>
                <w:szCs w:val="24"/>
              </w:rPr>
              <w:t>⇒</w:t>
            </w:r>
            <w:r w:rsidR="006A4E63" w:rsidRPr="00796CED">
              <w:rPr>
                <w:rFonts w:ascii="ＭＳ Ｐ明朝" w:eastAsia="ＭＳ Ｐ明朝" w:hAnsi="ＭＳ Ｐ明朝" w:hint="eastAsia"/>
                <w:sz w:val="24"/>
                <w:szCs w:val="24"/>
              </w:rPr>
              <w:t>福山駅17：32着）</w:t>
            </w:r>
          </w:p>
        </w:tc>
      </w:tr>
      <w:tr w:rsidR="00353FFA" w:rsidTr="006A4E63">
        <w:tc>
          <w:tcPr>
            <w:tcW w:w="1809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353FFA" w:rsidRPr="00CF6753" w:rsidRDefault="00353FFA" w:rsidP="00796CE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1</w:t>
            </w:r>
            <w:r w:rsidR="00796CED">
              <w:rPr>
                <w:rFonts w:ascii="ＭＳ Ｐ明朝" w:eastAsia="ＭＳ Ｐ明朝" w:hAnsi="ＭＳ Ｐ明朝" w:hint="eastAsia"/>
                <w:sz w:val="24"/>
                <w:szCs w:val="24"/>
              </w:rPr>
              <w:t>7</w:t>
            </w:r>
            <w:r w:rsidRPr="00CF6753">
              <w:rPr>
                <w:rFonts w:ascii="ＭＳ Ｐ明朝" w:eastAsia="ＭＳ Ｐ明朝" w:hAnsi="ＭＳ Ｐ明朝"/>
                <w:sz w:val="24"/>
                <w:szCs w:val="24"/>
              </w:rPr>
              <w:t>：</w:t>
            </w:r>
            <w:r w:rsidR="00796CED">
              <w:rPr>
                <w:rFonts w:ascii="ＭＳ Ｐ明朝" w:eastAsia="ＭＳ Ｐ明朝" w:hAnsi="ＭＳ Ｐ明朝" w:hint="eastAsia"/>
                <w:sz w:val="24"/>
                <w:szCs w:val="24"/>
              </w:rPr>
              <w:t>59</w:t>
            </w:r>
          </w:p>
        </w:tc>
        <w:tc>
          <w:tcPr>
            <w:tcW w:w="7797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353FFA" w:rsidRPr="00796CED" w:rsidRDefault="00796CED" w:rsidP="00353FF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96CED">
              <w:rPr>
                <w:rFonts w:ascii="ＭＳ Ｐ明朝" w:eastAsia="ＭＳ Ｐ明朝" w:hAnsi="ＭＳ Ｐ明朝" w:hint="eastAsia"/>
                <w:sz w:val="24"/>
                <w:szCs w:val="24"/>
              </w:rPr>
              <w:t>福山駅発（のぞみ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50号</w:t>
            </w:r>
            <w:r w:rsidRPr="00796CED">
              <w:rPr>
                <w:rFonts w:ascii="ＭＳ Ｐ明朝" w:eastAsia="ＭＳ Ｐ明朝" w:hAnsi="ＭＳ Ｐ明朝" w:hint="eastAsia"/>
                <w:sz w:val="24"/>
                <w:szCs w:val="24"/>
              </w:rPr>
              <w:t>）⇒東京21：33着</w:t>
            </w:r>
          </w:p>
        </w:tc>
      </w:tr>
    </w:tbl>
    <w:p w:rsidR="00796CED" w:rsidRPr="00926EF6" w:rsidRDefault="0048377B" w:rsidP="00926EF6">
      <w:pPr>
        <w:spacing w:line="300" w:lineRule="exact"/>
        <w:ind w:leftChars="202" w:left="424"/>
        <w:jc w:val="left"/>
        <w:rPr>
          <w:rFonts w:ascii="ＭＳ Ｐ明朝" w:eastAsia="ＭＳ Ｐ明朝" w:hAnsi="ＭＳ Ｐ明朝"/>
          <w:sz w:val="22"/>
        </w:rPr>
      </w:pPr>
      <w:r w:rsidRPr="00926EF6">
        <w:rPr>
          <w:rFonts w:ascii="ＭＳ Ｐ明朝" w:eastAsia="ＭＳ Ｐ明朝" w:hAnsi="ＭＳ Ｐ明朝" w:hint="eastAsia"/>
          <w:sz w:val="22"/>
        </w:rPr>
        <w:t>※</w:t>
      </w:r>
      <w:r w:rsidR="00796CED" w:rsidRPr="00926EF6">
        <w:rPr>
          <w:rFonts w:ascii="ＭＳ Ｐ明朝" w:eastAsia="ＭＳ Ｐ明朝" w:hAnsi="ＭＳ Ｐ明朝" w:hint="eastAsia"/>
          <w:sz w:val="22"/>
        </w:rPr>
        <w:t xml:space="preserve">1.　</w:t>
      </w:r>
      <w:r w:rsidRPr="00926EF6">
        <w:rPr>
          <w:rFonts w:ascii="ＭＳ Ｐ明朝" w:eastAsia="ＭＳ Ｐ明朝" w:hAnsi="ＭＳ Ｐ明朝" w:hint="eastAsia"/>
          <w:sz w:val="22"/>
        </w:rPr>
        <w:t>原則として現地集合</w:t>
      </w:r>
      <w:r w:rsidR="00796CED" w:rsidRPr="00926EF6">
        <w:rPr>
          <w:rFonts w:ascii="ＭＳ Ｐ明朝" w:eastAsia="ＭＳ Ｐ明朝" w:hAnsi="ＭＳ Ｐ明朝" w:hint="eastAsia"/>
          <w:sz w:val="22"/>
        </w:rPr>
        <w:t>・解散</w:t>
      </w:r>
      <w:r w:rsidRPr="00926EF6">
        <w:rPr>
          <w:rFonts w:ascii="ＭＳ Ｐ明朝" w:eastAsia="ＭＳ Ｐ明朝" w:hAnsi="ＭＳ Ｐ明朝" w:hint="eastAsia"/>
          <w:sz w:val="22"/>
        </w:rPr>
        <w:t>となります。</w:t>
      </w:r>
      <w:r w:rsidR="00796CED" w:rsidRPr="00926EF6">
        <w:rPr>
          <w:rFonts w:ascii="ＭＳ Ｐ明朝" w:eastAsia="ＭＳ Ｐ明朝" w:hAnsi="ＭＳ Ｐ明朝" w:hint="eastAsia"/>
          <w:sz w:val="22"/>
        </w:rPr>
        <w:t>上記ご参照のうえ、往復の交通は</w:t>
      </w:r>
      <w:r w:rsidRPr="00926EF6">
        <w:rPr>
          <w:rFonts w:ascii="ＭＳ Ｐ明朝" w:eastAsia="ＭＳ Ｐ明朝" w:hAnsi="ＭＳ Ｐ明朝" w:hint="eastAsia"/>
          <w:sz w:val="22"/>
        </w:rPr>
        <w:t>各自</w:t>
      </w:r>
      <w:r w:rsidR="00796CED" w:rsidRPr="00926EF6">
        <w:rPr>
          <w:rFonts w:ascii="ＭＳ Ｐ明朝" w:eastAsia="ＭＳ Ｐ明朝" w:hAnsi="ＭＳ Ｐ明朝" w:hint="eastAsia"/>
          <w:sz w:val="22"/>
        </w:rPr>
        <w:t>で</w:t>
      </w:r>
      <w:r w:rsidRPr="00926EF6">
        <w:rPr>
          <w:rFonts w:ascii="ＭＳ Ｐ明朝" w:eastAsia="ＭＳ Ｐ明朝" w:hAnsi="ＭＳ Ｐ明朝" w:hint="eastAsia"/>
          <w:sz w:val="22"/>
        </w:rPr>
        <w:t>ご手配願います。</w:t>
      </w:r>
    </w:p>
    <w:p w:rsidR="00796CED" w:rsidRPr="00926EF6" w:rsidRDefault="00796CED" w:rsidP="00533D34">
      <w:pPr>
        <w:spacing w:line="300" w:lineRule="exact"/>
        <w:ind w:leftChars="202" w:left="974" w:rightChars="123" w:right="258" w:hangingChars="250" w:hanging="550"/>
        <w:jc w:val="left"/>
        <w:rPr>
          <w:rFonts w:ascii="ＭＳ Ｐ明朝" w:eastAsia="ＭＳ Ｐ明朝" w:hAnsi="ＭＳ Ｐ明朝"/>
          <w:sz w:val="22"/>
        </w:rPr>
      </w:pPr>
      <w:r w:rsidRPr="00926EF6">
        <w:rPr>
          <w:rFonts w:ascii="ＭＳ Ｐ明朝" w:eastAsia="ＭＳ Ｐ明朝" w:hAnsi="ＭＳ Ｐ明朝" w:hint="eastAsia"/>
          <w:sz w:val="22"/>
        </w:rPr>
        <w:t>※2.　尾道での宿泊は以下のホテルを予約しておりますので、</w:t>
      </w:r>
      <w:r w:rsidR="007A10EF" w:rsidRPr="007A10EF">
        <w:rPr>
          <w:rFonts w:ascii="ＭＳ Ｐ明朝" w:eastAsia="ＭＳ Ｐ明朝" w:hAnsi="ＭＳ Ｐ明朝" w:hint="eastAsia"/>
          <w:b/>
          <w:sz w:val="22"/>
          <w:u w:val="wave"/>
        </w:rPr>
        <w:t>10月</w:t>
      </w:r>
      <w:r w:rsidR="00913107">
        <w:rPr>
          <w:rFonts w:ascii="ＭＳ Ｐ明朝" w:eastAsia="ＭＳ Ｐ明朝" w:hAnsi="ＭＳ Ｐ明朝" w:hint="eastAsia"/>
          <w:b/>
          <w:sz w:val="22"/>
          <w:u w:val="wave"/>
        </w:rPr>
        <w:t>6</w:t>
      </w:r>
      <w:r w:rsidR="007A10EF" w:rsidRPr="007A10EF">
        <w:rPr>
          <w:rFonts w:ascii="ＭＳ Ｐ明朝" w:eastAsia="ＭＳ Ｐ明朝" w:hAnsi="ＭＳ Ｐ明朝" w:hint="eastAsia"/>
          <w:b/>
          <w:sz w:val="22"/>
          <w:u w:val="wave"/>
        </w:rPr>
        <w:t>日までに</w:t>
      </w:r>
      <w:r w:rsidRPr="00926EF6">
        <w:rPr>
          <w:rFonts w:ascii="ＭＳ Ｐ明朝" w:eastAsia="ＭＳ Ｐ明朝" w:hAnsi="ＭＳ Ｐ明朝" w:hint="eastAsia"/>
          <w:sz w:val="22"/>
        </w:rPr>
        <w:t>ご希望をお聞かせください</w:t>
      </w:r>
      <w:r w:rsidR="00533D34">
        <w:rPr>
          <w:rFonts w:ascii="ＭＳ Ｐ明朝" w:eastAsia="ＭＳ Ｐ明朝" w:hAnsi="ＭＳ Ｐ明朝" w:hint="eastAsia"/>
          <w:sz w:val="22"/>
        </w:rPr>
        <w:t>（ツイン利用含め最大</w:t>
      </w:r>
      <w:r w:rsidR="00533D34">
        <w:rPr>
          <w:rFonts w:ascii="ＭＳ Ｐ明朝" w:eastAsia="ＭＳ Ｐ明朝" w:hAnsi="ＭＳ Ｐ明朝"/>
          <w:sz w:val="22"/>
        </w:rPr>
        <w:t>5</w:t>
      </w:r>
      <w:r w:rsidR="00FE0C39">
        <w:rPr>
          <w:rFonts w:ascii="ＭＳ Ｐ明朝" w:eastAsia="ＭＳ Ｐ明朝" w:hAnsi="ＭＳ Ｐ明朝" w:hint="eastAsia"/>
          <w:sz w:val="22"/>
        </w:rPr>
        <w:t>0</w:t>
      </w:r>
      <w:r w:rsidR="00533D34">
        <w:rPr>
          <w:rFonts w:ascii="ＭＳ Ｐ明朝" w:eastAsia="ＭＳ Ｐ明朝" w:hAnsi="ＭＳ Ｐ明朝" w:hint="eastAsia"/>
          <w:sz w:val="22"/>
        </w:rPr>
        <w:t>名様まで）</w:t>
      </w:r>
      <w:r w:rsidRPr="00926EF6">
        <w:rPr>
          <w:rFonts w:ascii="ＭＳ Ｐ明朝" w:eastAsia="ＭＳ Ｐ明朝" w:hAnsi="ＭＳ Ｐ明朝" w:hint="eastAsia"/>
          <w:sz w:val="22"/>
        </w:rPr>
        <w:t>。</w:t>
      </w:r>
      <w:r w:rsidR="007A10EF">
        <w:rPr>
          <w:rFonts w:ascii="ＭＳ Ｐ明朝" w:eastAsia="ＭＳ Ｐ明朝" w:hAnsi="ＭＳ Ｐ明朝" w:hint="eastAsia"/>
          <w:sz w:val="22"/>
        </w:rPr>
        <w:t>宿泊費は各自、</w:t>
      </w:r>
      <w:r w:rsidR="00627671">
        <w:rPr>
          <w:rFonts w:ascii="ＭＳ Ｐ明朝" w:eastAsia="ＭＳ Ｐ明朝" w:hAnsi="ＭＳ Ｐ明朝" w:hint="eastAsia"/>
          <w:sz w:val="22"/>
        </w:rPr>
        <w:t>現地</w:t>
      </w:r>
      <w:r w:rsidR="00BC51C0">
        <w:rPr>
          <w:rFonts w:ascii="ＭＳ Ｐ明朝" w:eastAsia="ＭＳ Ｐ明朝" w:hAnsi="ＭＳ Ｐ明朝" w:hint="eastAsia"/>
          <w:sz w:val="22"/>
        </w:rPr>
        <w:t>ホテル</w:t>
      </w:r>
      <w:r w:rsidR="007A10EF">
        <w:rPr>
          <w:rFonts w:ascii="ＭＳ Ｐ明朝" w:eastAsia="ＭＳ Ｐ明朝" w:hAnsi="ＭＳ Ｐ明朝" w:hint="eastAsia"/>
          <w:sz w:val="22"/>
        </w:rPr>
        <w:t>にて</w:t>
      </w:r>
      <w:r w:rsidR="00282158">
        <w:rPr>
          <w:rFonts w:ascii="ＭＳ Ｐ明朝" w:eastAsia="ＭＳ Ｐ明朝" w:hAnsi="ＭＳ Ｐ明朝" w:hint="eastAsia"/>
          <w:sz w:val="22"/>
        </w:rPr>
        <w:t>お支払いいただきます</w:t>
      </w:r>
      <w:r w:rsidR="00BC51C0">
        <w:rPr>
          <w:rFonts w:ascii="ＭＳ Ｐ明朝" w:eastAsia="ＭＳ Ｐ明朝" w:hAnsi="ＭＳ Ｐ明朝" w:hint="eastAsia"/>
          <w:sz w:val="22"/>
        </w:rPr>
        <w:t>。</w:t>
      </w:r>
    </w:p>
    <w:p w:rsidR="00926EF6" w:rsidRPr="007A10EF" w:rsidRDefault="00926EF6" w:rsidP="00FE0C39">
      <w:pPr>
        <w:pStyle w:val="a6"/>
        <w:numPr>
          <w:ilvl w:val="0"/>
          <w:numId w:val="3"/>
        </w:numPr>
        <w:spacing w:line="260" w:lineRule="exact"/>
        <w:ind w:leftChars="0"/>
        <w:rPr>
          <w:rFonts w:ascii="ＭＳ Ｐ明朝" w:eastAsia="ＭＳ Ｐ明朝" w:hAnsi="ＭＳ Ｐ明朝"/>
          <w:sz w:val="22"/>
        </w:rPr>
      </w:pPr>
      <w:proofErr w:type="spellStart"/>
      <w:r w:rsidRPr="002832D6">
        <w:rPr>
          <w:rFonts w:ascii="ＭＳ Ｐ明朝" w:eastAsia="ＭＳ Ｐ明朝" w:hAnsi="ＭＳ Ｐ明朝" w:cs="Segoe UI Symbol" w:hint="eastAsia"/>
          <w:b/>
          <w:sz w:val="22"/>
        </w:rPr>
        <w:t>Onomichi</w:t>
      </w:r>
      <w:proofErr w:type="spellEnd"/>
      <w:r w:rsidRPr="002832D6">
        <w:rPr>
          <w:rFonts w:ascii="ＭＳ Ｐ明朝" w:eastAsia="ＭＳ Ｐ明朝" w:hAnsi="ＭＳ Ｐ明朝" w:cs="Segoe UI Symbol" w:hint="eastAsia"/>
          <w:b/>
          <w:sz w:val="22"/>
        </w:rPr>
        <w:t xml:space="preserve"> U2 </w:t>
      </w:r>
      <w:r w:rsidRPr="007A10EF">
        <w:rPr>
          <w:rFonts w:ascii="ＭＳ Ｐ明朝" w:eastAsia="ＭＳ Ｐ明朝" w:hAnsi="ＭＳ Ｐ明朝" w:cs="Segoe UI Symbol" w:hint="eastAsia"/>
          <w:sz w:val="22"/>
        </w:rPr>
        <w:t xml:space="preserve"> </w:t>
      </w:r>
      <w:hyperlink r:id="rId10" w:history="1">
        <w:r w:rsidRPr="007A10EF">
          <w:rPr>
            <w:rFonts w:ascii="ＭＳ Ｐ明朝" w:eastAsia="ＭＳ Ｐ明朝" w:hAnsi="ＭＳ Ｐ明朝" w:hint="eastAsia"/>
            <w:color w:val="0000FF" w:themeColor="hyperlink"/>
            <w:sz w:val="22"/>
            <w:u w:val="single"/>
          </w:rPr>
          <w:t>https://www.onomichi-u2.com/hotel_cycle.html</w:t>
        </w:r>
      </w:hyperlink>
    </w:p>
    <w:p w:rsidR="00926EF6" w:rsidRPr="00926EF6" w:rsidRDefault="007A10EF" w:rsidP="00FE0C39">
      <w:pPr>
        <w:spacing w:line="260" w:lineRule="exact"/>
        <w:ind w:leftChars="101" w:left="212" w:firstLineChars="350" w:firstLine="770"/>
        <w:rPr>
          <w:rFonts w:ascii="ＭＳ Ｐ明朝" w:eastAsia="ＭＳ Ｐ明朝" w:hAnsi="ＭＳ Ｐ明朝" w:cs="Segoe UI Symbol"/>
          <w:sz w:val="22"/>
        </w:rPr>
      </w:pPr>
      <w:r>
        <w:rPr>
          <w:rFonts w:ascii="ＭＳ Ｐ明朝" w:eastAsia="ＭＳ Ｐ明朝" w:hAnsi="ＭＳ Ｐ明朝" w:cs="Segoe UI Symbol" w:hint="eastAsia"/>
          <w:sz w:val="22"/>
        </w:rPr>
        <w:t>スタンダード</w:t>
      </w:r>
      <w:r w:rsidR="00926EF6" w:rsidRPr="00926EF6">
        <w:rPr>
          <w:rFonts w:ascii="ＭＳ Ｐ明朝" w:eastAsia="ＭＳ Ｐ明朝" w:hAnsi="ＭＳ Ｐ明朝" w:cs="Segoe UI Symbol" w:hint="eastAsia"/>
          <w:sz w:val="22"/>
        </w:rPr>
        <w:t>ツイン：</w:t>
      </w:r>
      <w:r w:rsidR="009F4B29">
        <w:rPr>
          <w:rFonts w:ascii="ＭＳ Ｐ明朝" w:eastAsia="ＭＳ Ｐ明朝" w:hAnsi="ＭＳ Ｐ明朝" w:cs="Segoe UI Symbol" w:hint="eastAsia"/>
          <w:sz w:val="22"/>
        </w:rPr>
        <w:t xml:space="preserve"> 朝食付</w:t>
      </w:r>
      <w:r w:rsidR="00926EF6" w:rsidRPr="00926EF6">
        <w:rPr>
          <w:rFonts w:ascii="ＭＳ Ｐ明朝" w:eastAsia="ＭＳ Ｐ明朝" w:hAnsi="ＭＳ Ｐ明朝" w:cs="Segoe UI Symbol" w:hint="eastAsia"/>
          <w:sz w:val="22"/>
        </w:rPr>
        <w:t>22,248円（</w:t>
      </w:r>
      <w:r>
        <w:rPr>
          <w:rFonts w:ascii="ＭＳ Ｐ明朝" w:eastAsia="ＭＳ Ｐ明朝" w:hAnsi="ＭＳ Ｐ明朝" w:cs="Segoe UI Symbol" w:hint="eastAsia"/>
          <w:sz w:val="22"/>
        </w:rPr>
        <w:t>2名様ご利用）、同</w:t>
      </w:r>
      <w:r w:rsidR="00926EF6" w:rsidRPr="00926EF6">
        <w:rPr>
          <w:rFonts w:ascii="ＭＳ Ｐ明朝" w:eastAsia="ＭＳ Ｐ明朝" w:hAnsi="ＭＳ Ｐ明朝" w:cs="Segoe UI Symbol" w:hint="eastAsia"/>
          <w:sz w:val="22"/>
        </w:rPr>
        <w:t>シングルユース：11,664円</w:t>
      </w:r>
    </w:p>
    <w:p w:rsidR="00926EF6" w:rsidRPr="007A10EF" w:rsidRDefault="00926EF6" w:rsidP="00FE0C39">
      <w:pPr>
        <w:pStyle w:val="a6"/>
        <w:numPr>
          <w:ilvl w:val="0"/>
          <w:numId w:val="3"/>
        </w:numPr>
        <w:spacing w:line="260" w:lineRule="exact"/>
        <w:ind w:leftChars="0"/>
        <w:rPr>
          <w:rFonts w:ascii="ＭＳ Ｐ明朝" w:eastAsia="ＭＳ Ｐ明朝" w:hAnsi="ＭＳ Ｐ明朝" w:cs="Segoe UI Symbol"/>
          <w:sz w:val="22"/>
        </w:rPr>
      </w:pPr>
      <w:r w:rsidRPr="002832D6">
        <w:rPr>
          <w:rFonts w:ascii="ＭＳ Ｐ明朝" w:eastAsia="ＭＳ Ｐ明朝" w:hAnsi="ＭＳ Ｐ明朝" w:cs="Segoe UI Symbol" w:hint="eastAsia"/>
          <w:b/>
          <w:sz w:val="22"/>
        </w:rPr>
        <w:t>グリーンヒルホテル尾道</w:t>
      </w:r>
      <w:r w:rsidR="002832D6">
        <w:rPr>
          <w:rFonts w:ascii="ＭＳ Ｐ明朝" w:eastAsia="ＭＳ Ｐ明朝" w:hAnsi="ＭＳ Ｐ明朝" w:cs="Segoe UI Symbol" w:hint="eastAsia"/>
          <w:b/>
          <w:sz w:val="22"/>
        </w:rPr>
        <w:t xml:space="preserve">　</w:t>
      </w:r>
      <w:r w:rsidRPr="007A10EF">
        <w:rPr>
          <w:rFonts w:ascii="ＭＳ Ｐ明朝" w:eastAsia="ＭＳ Ｐ明朝" w:hAnsi="ＭＳ Ｐ明朝" w:cs="Segoe UI Symbol" w:hint="eastAsia"/>
          <w:sz w:val="22"/>
        </w:rPr>
        <w:t xml:space="preserve">　</w:t>
      </w:r>
      <w:hyperlink r:id="rId11" w:history="1">
        <w:r w:rsidRPr="007A10EF">
          <w:rPr>
            <w:rFonts w:ascii="ＭＳ Ｐ明朝" w:eastAsia="ＭＳ Ｐ明朝" w:hAnsi="ＭＳ Ｐ明朝" w:cs="Segoe UI Symbol"/>
            <w:color w:val="0000FF" w:themeColor="hyperlink"/>
            <w:sz w:val="22"/>
            <w:u w:val="single"/>
          </w:rPr>
          <w:t>http://www.shimanami-gho.co.jp/</w:t>
        </w:r>
      </w:hyperlink>
    </w:p>
    <w:p w:rsidR="00926EF6" w:rsidRPr="00926EF6" w:rsidRDefault="00926EF6" w:rsidP="00FE0C39">
      <w:pPr>
        <w:spacing w:line="260" w:lineRule="exact"/>
        <w:ind w:leftChars="100" w:left="989" w:hangingChars="354" w:hanging="779"/>
        <w:rPr>
          <w:rFonts w:ascii="ＭＳ Ｐ明朝" w:eastAsia="ＭＳ Ｐ明朝" w:hAnsi="ＭＳ Ｐ明朝" w:cs="Segoe UI Symbol"/>
          <w:sz w:val="22"/>
        </w:rPr>
      </w:pPr>
      <w:r w:rsidRPr="00926EF6">
        <w:rPr>
          <w:rFonts w:ascii="ＭＳ Ｐ明朝" w:eastAsia="ＭＳ Ｐ明朝" w:hAnsi="ＭＳ Ｐ明朝" w:cs="Segoe UI Symbol" w:hint="eastAsia"/>
          <w:sz w:val="22"/>
        </w:rPr>
        <w:t xml:space="preserve">　　　　</w:t>
      </w:r>
      <w:r w:rsidR="009F4B29">
        <w:rPr>
          <w:rFonts w:ascii="ＭＳ Ｐ明朝" w:eastAsia="ＭＳ Ｐ明朝" w:hAnsi="ＭＳ Ｐ明朝" w:cs="Segoe UI Symbol" w:hint="eastAsia"/>
          <w:sz w:val="22"/>
        </w:rPr>
        <w:t xml:space="preserve"> </w:t>
      </w:r>
      <w:r w:rsidR="007A10EF">
        <w:rPr>
          <w:rFonts w:ascii="ＭＳ Ｐ明朝" w:eastAsia="ＭＳ Ｐ明朝" w:hAnsi="ＭＳ Ｐ明朝" w:cs="Segoe UI Symbol" w:hint="eastAsia"/>
          <w:sz w:val="22"/>
        </w:rPr>
        <w:t xml:space="preserve"> </w:t>
      </w:r>
      <w:r w:rsidRPr="00926EF6">
        <w:rPr>
          <w:rFonts w:ascii="ＭＳ Ｐ明朝" w:eastAsia="ＭＳ Ｐ明朝" w:hAnsi="ＭＳ Ｐ明朝" w:cs="Segoe UI Symbol" w:hint="eastAsia"/>
          <w:sz w:val="22"/>
        </w:rPr>
        <w:t>シングル禁煙・山側</w:t>
      </w:r>
      <w:r w:rsidR="009F4B29">
        <w:rPr>
          <w:rFonts w:ascii="ＭＳ Ｐ明朝" w:eastAsia="ＭＳ Ｐ明朝" w:hAnsi="ＭＳ Ｐ明朝" w:cs="Segoe UI Symbol" w:hint="eastAsia"/>
          <w:sz w:val="22"/>
        </w:rPr>
        <w:t xml:space="preserve">： </w:t>
      </w:r>
      <w:r w:rsidRPr="00926EF6">
        <w:rPr>
          <w:rFonts w:ascii="ＭＳ Ｐ明朝" w:eastAsia="ＭＳ Ｐ明朝" w:hAnsi="ＭＳ Ｐ明朝" w:cs="Segoe UI Symbol" w:hint="eastAsia"/>
          <w:sz w:val="22"/>
        </w:rPr>
        <w:t>朝食付9,396円</w:t>
      </w:r>
    </w:p>
    <w:p w:rsidR="00926EF6" w:rsidRPr="007A10EF" w:rsidRDefault="00926EF6" w:rsidP="00FE0C39">
      <w:pPr>
        <w:pStyle w:val="a6"/>
        <w:numPr>
          <w:ilvl w:val="0"/>
          <w:numId w:val="3"/>
        </w:numPr>
        <w:spacing w:line="260" w:lineRule="exact"/>
        <w:ind w:leftChars="0"/>
        <w:rPr>
          <w:rFonts w:ascii="ＭＳ Ｐ明朝" w:eastAsia="ＭＳ Ｐ明朝" w:hAnsi="ＭＳ Ｐ明朝" w:cs="Segoe UI Symbol"/>
          <w:sz w:val="22"/>
        </w:rPr>
      </w:pPr>
      <w:r w:rsidRPr="002832D6">
        <w:rPr>
          <w:rFonts w:ascii="ＭＳ Ｐ明朝" w:eastAsia="ＭＳ Ｐ明朝" w:hAnsi="ＭＳ Ｐ明朝" w:cs="Segoe UI Symbol" w:hint="eastAsia"/>
          <w:b/>
          <w:sz w:val="22"/>
        </w:rPr>
        <w:t>尾道ロイヤルホテル</w:t>
      </w:r>
      <w:r w:rsidRPr="007A10EF">
        <w:rPr>
          <w:rFonts w:ascii="ＭＳ Ｐ明朝" w:eastAsia="ＭＳ Ｐ明朝" w:hAnsi="ＭＳ Ｐ明朝" w:cs="Segoe UI Symbol" w:hint="eastAsia"/>
          <w:sz w:val="22"/>
        </w:rPr>
        <w:t xml:space="preserve">　</w:t>
      </w:r>
      <w:hyperlink r:id="rId12" w:history="1">
        <w:r w:rsidRPr="007A10EF">
          <w:rPr>
            <w:rFonts w:ascii="ＭＳ Ｐ明朝" w:eastAsia="ＭＳ Ｐ明朝" w:hAnsi="ＭＳ Ｐ明朝" w:cs="Segoe UI Symbol"/>
            <w:color w:val="0000FF" w:themeColor="hyperlink"/>
            <w:sz w:val="22"/>
            <w:u w:val="single"/>
          </w:rPr>
          <w:t>http://www.kokusai-hotel.com/royal/</w:t>
        </w:r>
      </w:hyperlink>
    </w:p>
    <w:p w:rsidR="00926EF6" w:rsidRPr="00926EF6" w:rsidRDefault="00926EF6" w:rsidP="00FE0C39">
      <w:pPr>
        <w:spacing w:line="260" w:lineRule="exact"/>
        <w:ind w:leftChars="100" w:left="989" w:hangingChars="354" w:hanging="779"/>
        <w:rPr>
          <w:rFonts w:ascii="ＭＳ Ｐ明朝" w:eastAsia="ＭＳ Ｐ明朝" w:hAnsi="ＭＳ Ｐ明朝" w:cs="Segoe UI Symbol"/>
          <w:sz w:val="22"/>
        </w:rPr>
      </w:pPr>
      <w:r w:rsidRPr="00926EF6">
        <w:rPr>
          <w:rFonts w:ascii="ＭＳ Ｐ明朝" w:eastAsia="ＭＳ Ｐ明朝" w:hAnsi="ＭＳ Ｐ明朝" w:cs="Segoe UI Symbol" w:hint="eastAsia"/>
          <w:sz w:val="22"/>
        </w:rPr>
        <w:t xml:space="preserve">　　　　</w:t>
      </w:r>
      <w:r w:rsidR="007A10EF">
        <w:rPr>
          <w:rFonts w:ascii="ＭＳ Ｐ明朝" w:eastAsia="ＭＳ Ｐ明朝" w:hAnsi="ＭＳ Ｐ明朝" w:cs="Segoe UI Symbol" w:hint="eastAsia"/>
          <w:sz w:val="22"/>
        </w:rPr>
        <w:t xml:space="preserve"> </w:t>
      </w:r>
      <w:r w:rsidR="009F4B29">
        <w:rPr>
          <w:rFonts w:ascii="ＭＳ Ｐ明朝" w:eastAsia="ＭＳ Ｐ明朝" w:hAnsi="ＭＳ Ｐ明朝" w:cs="Segoe UI Symbol" w:hint="eastAsia"/>
          <w:sz w:val="22"/>
        </w:rPr>
        <w:t xml:space="preserve"> </w:t>
      </w:r>
      <w:r w:rsidRPr="00926EF6">
        <w:rPr>
          <w:rFonts w:ascii="ＭＳ Ｐ明朝" w:eastAsia="ＭＳ Ｐ明朝" w:hAnsi="ＭＳ Ｐ明朝" w:cs="Segoe UI Symbol" w:hint="eastAsia"/>
          <w:sz w:val="22"/>
        </w:rPr>
        <w:t>シングル禁煙・海側</w:t>
      </w:r>
      <w:r w:rsidR="009F4B29">
        <w:rPr>
          <w:rFonts w:ascii="ＭＳ Ｐ明朝" w:eastAsia="ＭＳ Ｐ明朝" w:hAnsi="ＭＳ Ｐ明朝" w:cs="Segoe UI Symbol" w:hint="eastAsia"/>
          <w:sz w:val="22"/>
        </w:rPr>
        <w:t>／</w:t>
      </w:r>
      <w:r w:rsidRPr="00926EF6">
        <w:rPr>
          <w:rFonts w:ascii="ＭＳ Ｐ明朝" w:eastAsia="ＭＳ Ｐ明朝" w:hAnsi="ＭＳ Ｐ明朝" w:cs="Segoe UI Symbol" w:hint="eastAsia"/>
          <w:sz w:val="22"/>
        </w:rPr>
        <w:t>禁煙・山側</w:t>
      </w:r>
      <w:r w:rsidR="009F4B29">
        <w:rPr>
          <w:rFonts w:ascii="ＭＳ Ｐ明朝" w:eastAsia="ＭＳ Ｐ明朝" w:hAnsi="ＭＳ Ｐ明朝" w:cs="Segoe UI Symbol" w:hint="eastAsia"/>
          <w:sz w:val="22"/>
        </w:rPr>
        <w:t>／</w:t>
      </w:r>
      <w:r w:rsidRPr="00926EF6">
        <w:rPr>
          <w:rFonts w:ascii="ＭＳ Ｐ明朝" w:eastAsia="ＭＳ Ｐ明朝" w:hAnsi="ＭＳ Ｐ明朝" w:cs="Segoe UI Symbol" w:hint="eastAsia"/>
          <w:sz w:val="22"/>
        </w:rPr>
        <w:t>喫煙・海側</w:t>
      </w:r>
      <w:r w:rsidR="009F4B29">
        <w:rPr>
          <w:rFonts w:ascii="ＭＳ Ｐ明朝" w:eastAsia="ＭＳ Ｐ明朝" w:hAnsi="ＭＳ Ｐ明朝" w:cs="Segoe UI Symbol" w:hint="eastAsia"/>
          <w:sz w:val="22"/>
        </w:rPr>
        <w:t>：</w:t>
      </w:r>
      <w:r w:rsidRPr="00926EF6">
        <w:rPr>
          <w:rFonts w:ascii="ＭＳ Ｐ明朝" w:eastAsia="ＭＳ Ｐ明朝" w:hAnsi="ＭＳ Ｐ明朝" w:cs="Segoe UI Symbol" w:hint="eastAsia"/>
          <w:sz w:val="22"/>
        </w:rPr>
        <w:t xml:space="preserve">　朝食付8,000円</w:t>
      </w:r>
    </w:p>
    <w:p w:rsidR="00DC112B" w:rsidRDefault="00DC112B" w:rsidP="00FE0C39">
      <w:pPr>
        <w:spacing w:line="160" w:lineRule="exact"/>
        <w:ind w:leftChars="202" w:left="424"/>
        <w:jc w:val="left"/>
        <w:rPr>
          <w:sz w:val="16"/>
          <w:szCs w:val="16"/>
        </w:rPr>
      </w:pPr>
    </w:p>
    <w:p w:rsidR="00657077" w:rsidRPr="00657077" w:rsidRDefault="00657077" w:rsidP="009317C9">
      <w:pPr>
        <w:spacing w:line="260" w:lineRule="exact"/>
        <w:ind w:rightChars="-146" w:right="-307"/>
        <w:jc w:val="left"/>
        <w:rPr>
          <w:sz w:val="14"/>
          <w:szCs w:val="16"/>
        </w:rPr>
      </w:pPr>
      <w:r w:rsidRPr="009317C9">
        <w:rPr>
          <w:rFonts w:ascii="HGP明朝B" w:eastAsia="HGP明朝B" w:hAnsi="ＭＳ ゴシック" w:cs="Times New Roman" w:hint="eastAsia"/>
          <w:sz w:val="22"/>
          <w:szCs w:val="24"/>
        </w:rPr>
        <w:t>＝＝＝＝＝＝＝＝＝＝</w:t>
      </w:r>
      <w:r w:rsidRPr="009317C9">
        <w:rPr>
          <w:rFonts w:ascii="HGP明朝B" w:eastAsia="HGP明朝B" w:hAnsi="ＭＳ ゴシック" w:cs="Times New Roman" w:hint="eastAsia"/>
          <w:b/>
          <w:sz w:val="22"/>
          <w:szCs w:val="24"/>
        </w:rPr>
        <w:t>参加申込書</w:t>
      </w:r>
      <w:r w:rsidRPr="009317C9">
        <w:rPr>
          <w:rFonts w:ascii="HGP創英角ﾎﾟｯﾌﾟ体" w:eastAsia="HGP創英角ﾎﾟｯﾌﾟ体" w:hAnsi="ＭＳ ゴシック" w:cs="Times New Roman" w:hint="eastAsia"/>
          <w:b/>
          <w:sz w:val="22"/>
          <w:szCs w:val="24"/>
        </w:rPr>
        <w:t xml:space="preserve">　</w:t>
      </w:r>
      <w:r w:rsidRPr="009317C9">
        <w:rPr>
          <w:rFonts w:ascii="Verdana" w:eastAsia="HGP創英角ﾎﾟｯﾌﾟ体" w:hAnsi="Verdana" w:cs="Times New Roman"/>
          <w:b/>
          <w:bCs/>
          <w:sz w:val="24"/>
          <w:szCs w:val="28"/>
        </w:rPr>
        <w:t>FAX</w:t>
      </w:r>
      <w:r w:rsidRPr="009317C9">
        <w:rPr>
          <w:rFonts w:ascii="Verdana" w:eastAsia="HGP創英角ﾎﾟｯﾌﾟ体" w:hAnsi="Verdana" w:cs="Times New Roman" w:hint="eastAsia"/>
          <w:b/>
          <w:bCs/>
          <w:sz w:val="24"/>
          <w:szCs w:val="28"/>
        </w:rPr>
        <w:t>：</w:t>
      </w:r>
      <w:r w:rsidRPr="009317C9">
        <w:rPr>
          <w:rFonts w:ascii="Verdana" w:eastAsia="HGP創英角ﾎﾟｯﾌﾟ体" w:hAnsi="Verdana" w:cs="Times New Roman"/>
          <w:b/>
          <w:bCs/>
          <w:sz w:val="24"/>
          <w:szCs w:val="28"/>
        </w:rPr>
        <w:t>0</w:t>
      </w:r>
      <w:r w:rsidRPr="009317C9">
        <w:rPr>
          <w:rFonts w:ascii="Verdana" w:eastAsia="HGP創英角ﾎﾟｯﾌﾟ体" w:hAnsi="Verdana" w:cs="Times New Roman" w:hint="eastAsia"/>
          <w:b/>
          <w:bCs/>
          <w:sz w:val="24"/>
          <w:szCs w:val="28"/>
        </w:rPr>
        <w:t>3</w:t>
      </w:r>
      <w:r w:rsidRPr="009317C9">
        <w:rPr>
          <w:rFonts w:ascii="Verdana" w:eastAsia="HGP創英角ﾎﾟｯﾌﾟ体" w:hAnsi="Verdana" w:cs="Times New Roman"/>
          <w:b/>
          <w:bCs/>
          <w:sz w:val="24"/>
          <w:szCs w:val="28"/>
        </w:rPr>
        <w:t>-</w:t>
      </w:r>
      <w:r w:rsidRPr="009317C9">
        <w:rPr>
          <w:rFonts w:ascii="Verdana" w:eastAsia="HGP創英角ﾎﾟｯﾌﾟ体" w:hAnsi="Verdana" w:cs="Times New Roman" w:hint="eastAsia"/>
          <w:b/>
          <w:bCs/>
          <w:sz w:val="24"/>
          <w:szCs w:val="28"/>
        </w:rPr>
        <w:t>5439-4521</w:t>
      </w:r>
      <w:r w:rsidRPr="009317C9">
        <w:rPr>
          <w:rFonts w:ascii="HGP明朝B" w:eastAsia="HGP明朝B" w:hAnsi="ＭＳ ゴシック" w:cs="Times New Roman" w:hint="eastAsia"/>
          <w:b/>
          <w:sz w:val="22"/>
          <w:szCs w:val="24"/>
        </w:rPr>
        <w:t>（企業メセナ協議会 行）</w:t>
      </w:r>
      <w:r w:rsidR="00C511E1" w:rsidRPr="009317C9">
        <w:rPr>
          <w:rFonts w:ascii="HGP明朝B" w:eastAsia="HGP明朝B" w:hAnsi="ＭＳ ゴシック" w:cs="Times New Roman" w:hint="eastAsia"/>
          <w:sz w:val="22"/>
          <w:szCs w:val="24"/>
        </w:rPr>
        <w:t>＝</w:t>
      </w:r>
      <w:r w:rsidRPr="009317C9">
        <w:rPr>
          <w:rFonts w:ascii="HGP明朝B" w:eastAsia="HGP明朝B" w:hAnsi="ＭＳ ゴシック" w:cs="Times New Roman" w:hint="eastAsia"/>
          <w:sz w:val="22"/>
          <w:szCs w:val="24"/>
        </w:rPr>
        <w:t>＝＝＝＝＝</w:t>
      </w:r>
      <w:r w:rsidR="009317C9" w:rsidRPr="009317C9">
        <w:rPr>
          <w:rFonts w:ascii="HGP明朝B" w:eastAsia="HGP明朝B" w:hAnsi="ＭＳ ゴシック" w:cs="Times New Roman" w:hint="eastAsia"/>
          <w:sz w:val="22"/>
          <w:szCs w:val="24"/>
        </w:rPr>
        <w:t>＝＝</w:t>
      </w:r>
      <w:r w:rsidRPr="009317C9">
        <w:rPr>
          <w:rFonts w:ascii="HGP明朝B" w:eastAsia="HGP明朝B" w:hAnsi="ＭＳ ゴシック" w:cs="Times New Roman" w:hint="eastAsia"/>
          <w:sz w:val="22"/>
          <w:szCs w:val="24"/>
        </w:rPr>
        <w:t>＝＝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2"/>
        <w:gridCol w:w="4961"/>
      </w:tblGrid>
      <w:tr w:rsidR="00657077" w:rsidTr="00657077">
        <w:trPr>
          <w:trHeight w:val="516"/>
          <w:jc w:val="center"/>
        </w:trPr>
        <w:tc>
          <w:tcPr>
            <w:tcW w:w="10213" w:type="dxa"/>
            <w:gridSpan w:val="2"/>
            <w:tcBorders>
              <w:bottom w:val="single" w:sz="4" w:space="0" w:color="auto"/>
            </w:tcBorders>
            <w:vAlign w:val="bottom"/>
          </w:tcPr>
          <w:p w:rsidR="00657077" w:rsidRDefault="00657077" w:rsidP="00E43315">
            <w:pPr>
              <w:spacing w:line="240" w:lineRule="exact"/>
              <w:rPr>
                <w:rFonts w:ascii="HGSｺﾞｼｯｸE" w:eastAsia="HGSｺﾞｼｯｸE" w:hAnsi="Century" w:cs="Times New Roman"/>
                <w:szCs w:val="24"/>
              </w:rPr>
            </w:pPr>
            <w:r>
              <w:rPr>
                <w:rFonts w:ascii="HGSｺﾞｼｯｸE" w:eastAsia="HGSｺﾞｼｯｸE" w:hAnsi="Century" w:cs="Times New Roman" w:hint="eastAsia"/>
                <w:szCs w:val="24"/>
              </w:rPr>
              <w:t>企業・団体名（役職）</w:t>
            </w:r>
          </w:p>
        </w:tc>
      </w:tr>
      <w:tr w:rsidR="00657077" w:rsidTr="00657077">
        <w:trPr>
          <w:trHeight w:val="414"/>
          <w:jc w:val="center"/>
        </w:trPr>
        <w:tc>
          <w:tcPr>
            <w:tcW w:w="102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7077" w:rsidRDefault="00657077" w:rsidP="00E43315">
            <w:pPr>
              <w:spacing w:line="240" w:lineRule="exact"/>
              <w:rPr>
                <w:rFonts w:ascii="HGSｺﾞｼｯｸE" w:eastAsia="HGSｺﾞｼｯｸE" w:hAnsi="Century" w:cs="Times New Roman"/>
                <w:szCs w:val="24"/>
              </w:rPr>
            </w:pPr>
            <w:r w:rsidRPr="00AB0B54">
              <w:rPr>
                <w:rFonts w:ascii="HGSｺﾞｼｯｸE" w:eastAsia="HGSｺﾞｼｯｸE" w:hAnsi="ＭＳ ゴシック" w:cs="Times New Roman" w:hint="eastAsia"/>
                <w:szCs w:val="24"/>
              </w:rPr>
              <w:t>住所</w:t>
            </w:r>
            <w:r>
              <w:rPr>
                <w:rFonts w:ascii="HGSｺﾞｼｯｸE" w:eastAsia="HGSｺﾞｼｯｸE" w:hAnsi="ＭＳ ゴシック" w:cs="Times New Roman" w:hint="eastAsia"/>
                <w:szCs w:val="24"/>
              </w:rPr>
              <w:t xml:space="preserve">　</w:t>
            </w:r>
            <w:r w:rsidRPr="00AB0B54">
              <w:rPr>
                <w:rFonts w:ascii="HGSｺﾞｼｯｸE" w:eastAsia="HGSｺﾞｼｯｸE" w:hAnsi="ＭＳ ゴシック" w:cs="Times New Roman" w:hint="eastAsia"/>
                <w:szCs w:val="24"/>
              </w:rPr>
              <w:t>〒</w:t>
            </w:r>
          </w:p>
        </w:tc>
      </w:tr>
      <w:tr w:rsidR="00657077" w:rsidTr="00657077">
        <w:trPr>
          <w:trHeight w:val="420"/>
          <w:jc w:val="center"/>
        </w:trPr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7077" w:rsidRDefault="00657077" w:rsidP="00E43315">
            <w:pPr>
              <w:spacing w:line="240" w:lineRule="exact"/>
              <w:rPr>
                <w:rFonts w:ascii="HGSｺﾞｼｯｸE" w:eastAsia="HGSｺﾞｼｯｸE" w:hAnsi="Century" w:cs="Times New Roman"/>
                <w:szCs w:val="24"/>
              </w:rPr>
            </w:pPr>
            <w:r w:rsidRPr="00AB0B54">
              <w:rPr>
                <w:rFonts w:ascii="HGSｺﾞｼｯｸE" w:eastAsia="HGSｺﾞｼｯｸE" w:hAnsi="Century" w:cs="Times New Roman" w:hint="eastAsia"/>
                <w:szCs w:val="24"/>
              </w:rPr>
              <w:t>氏名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7077" w:rsidRDefault="00657077" w:rsidP="00E43315">
            <w:pPr>
              <w:spacing w:line="240" w:lineRule="exact"/>
              <w:rPr>
                <w:rFonts w:ascii="HGSｺﾞｼｯｸE" w:eastAsia="HGSｺﾞｼｯｸE" w:hAnsi="Century" w:cs="Times New Roman"/>
                <w:szCs w:val="24"/>
              </w:rPr>
            </w:pPr>
            <w:r w:rsidRPr="00AB0B54">
              <w:rPr>
                <w:rFonts w:ascii="Verdana" w:eastAsia="HGPｺﾞｼｯｸE" w:hAnsi="Verdana" w:cs="Times New Roman"/>
                <w:b/>
                <w:szCs w:val="24"/>
              </w:rPr>
              <w:t>E-mail</w:t>
            </w:r>
          </w:p>
        </w:tc>
      </w:tr>
      <w:tr w:rsidR="00657077" w:rsidTr="00657077">
        <w:trPr>
          <w:trHeight w:val="412"/>
          <w:jc w:val="center"/>
        </w:trPr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7077" w:rsidRDefault="00657077" w:rsidP="00E43315">
            <w:pPr>
              <w:spacing w:line="240" w:lineRule="exact"/>
              <w:rPr>
                <w:rFonts w:ascii="HGSｺﾞｼｯｸE" w:eastAsia="HGSｺﾞｼｯｸE" w:hAnsi="Century" w:cs="Times New Roman"/>
                <w:szCs w:val="24"/>
              </w:rPr>
            </w:pPr>
            <w:r w:rsidRPr="00AB0B54">
              <w:rPr>
                <w:rFonts w:ascii="Verdana" w:eastAsia="HGPｺﾞｼｯｸE" w:hAnsi="Verdana" w:cs="Times New Roman"/>
                <w:b/>
                <w:szCs w:val="24"/>
              </w:rPr>
              <w:t>TEL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7077" w:rsidRDefault="00657077" w:rsidP="00E43315">
            <w:pPr>
              <w:spacing w:line="240" w:lineRule="exact"/>
              <w:rPr>
                <w:rFonts w:ascii="HGSｺﾞｼｯｸE" w:eastAsia="HGSｺﾞｼｯｸE" w:hAnsi="Century" w:cs="Times New Roman"/>
                <w:szCs w:val="24"/>
              </w:rPr>
            </w:pPr>
            <w:r w:rsidRPr="00AB0B54">
              <w:rPr>
                <w:rFonts w:ascii="Verdana" w:eastAsia="HGPｺﾞｼｯｸE" w:hAnsi="Verdana" w:cs="Times New Roman"/>
                <w:b/>
                <w:szCs w:val="24"/>
              </w:rPr>
              <w:t>FAX</w:t>
            </w:r>
          </w:p>
        </w:tc>
      </w:tr>
      <w:tr w:rsidR="007A10EF" w:rsidTr="00657077">
        <w:trPr>
          <w:trHeight w:val="412"/>
          <w:jc w:val="center"/>
        </w:trPr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10EF" w:rsidRPr="00AB0B54" w:rsidRDefault="007A10EF" w:rsidP="00EA6C4D">
            <w:pPr>
              <w:spacing w:line="240" w:lineRule="exact"/>
              <w:rPr>
                <w:rFonts w:ascii="Verdana" w:eastAsia="HGPｺﾞｼｯｸE" w:hAnsi="Verdana" w:cs="Times New Roman"/>
                <w:b/>
                <w:szCs w:val="24"/>
              </w:rPr>
            </w:pPr>
            <w:r>
              <w:rPr>
                <w:rFonts w:ascii="HGSｺﾞｼｯｸE" w:eastAsia="HGSｺﾞｼｯｸE" w:hAnsi="Century" w:cs="Times New Roman" w:hint="eastAsia"/>
                <w:szCs w:val="24"/>
              </w:rPr>
              <w:t>宿泊先ご希望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6BA" w:rsidRPr="003D56BA" w:rsidRDefault="00EA6C4D" w:rsidP="003D56BA">
            <w:pPr>
              <w:spacing w:line="240" w:lineRule="exact"/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  <w:r w:rsidRPr="006B153E">
              <w:rPr>
                <w:rFonts w:ascii="HGSｺﾞｼｯｸE" w:eastAsia="HGSｺﾞｼｯｸE" w:hAnsi="HGSｺﾞｼｯｸE" w:cs="Times New Roman" w:hint="eastAsia"/>
                <w:sz w:val="20"/>
                <w:szCs w:val="20"/>
              </w:rPr>
              <w:t>10/22</w:t>
            </w:r>
            <w:r w:rsidR="006F5E90" w:rsidRPr="006B153E">
              <w:rPr>
                <w:rFonts w:ascii="HGSｺﾞｼｯｸE" w:eastAsia="HGSｺﾞｼｯｸE" w:hAnsi="HGSｺﾞｼｯｸE" w:cs="Times New Roman" w:hint="eastAsia"/>
                <w:sz w:val="20"/>
                <w:szCs w:val="20"/>
              </w:rPr>
              <w:t>夕食</w:t>
            </w:r>
            <w:r w:rsidR="006B153E">
              <w:rPr>
                <w:rFonts w:ascii="HGSｺﾞｼｯｸE" w:eastAsia="HGSｺﾞｼｯｸE" w:hAnsi="HGSｺﾞｼｯｸE" w:cs="Times New Roman" w:hint="eastAsia"/>
                <w:sz w:val="20"/>
                <w:szCs w:val="20"/>
              </w:rPr>
              <w:t>：</w:t>
            </w:r>
            <w:r w:rsidR="003D56BA" w:rsidRPr="003D56BA">
              <w:rPr>
                <w:rFonts w:ascii="HGPｺﾞｼｯｸM" w:eastAsia="HGPｺﾞｼｯｸM" w:hAnsi="Century" w:cs="Times New Roman" w:hint="eastAsia"/>
                <w:sz w:val="20"/>
                <w:szCs w:val="20"/>
              </w:rPr>
              <w:t>定員を超えた際は各自夕食となります。</w:t>
            </w:r>
          </w:p>
          <w:p w:rsidR="007A10EF" w:rsidRPr="003D56BA" w:rsidRDefault="003D56BA" w:rsidP="00122195">
            <w:pPr>
              <w:spacing w:line="240" w:lineRule="exact"/>
              <w:rPr>
                <w:rFonts w:ascii="HGPｺﾞｼｯｸM" w:eastAsia="HGPｺﾞｼｯｸM" w:hAnsi="Verdana" w:cs="Times New Roman"/>
                <w:b/>
                <w:sz w:val="20"/>
                <w:szCs w:val="20"/>
              </w:rPr>
            </w:pPr>
            <w:r w:rsidRPr="003D56BA">
              <w:rPr>
                <w:rFonts w:ascii="HGPｺﾞｼｯｸM" w:eastAsia="HGPｺﾞｼｯｸM" w:hAnsi="Century" w:cs="Times New Roman" w:hint="eastAsia"/>
                <w:sz w:val="20"/>
                <w:szCs w:val="20"/>
              </w:rPr>
              <w:t>あらかじめ別行動をご希望の場合はチェック⇒□</w:t>
            </w:r>
          </w:p>
        </w:tc>
      </w:tr>
    </w:tbl>
    <w:p w:rsidR="00326187" w:rsidRPr="00BE264B" w:rsidRDefault="00DC112B" w:rsidP="00DC112B">
      <w:pPr>
        <w:jc w:val="center"/>
        <w:rPr>
          <w:rFonts w:ascii="HGPｺﾞｼｯｸM" w:eastAsia="HGPｺﾞｼｯｸM"/>
          <w:sz w:val="20"/>
          <w:szCs w:val="20"/>
        </w:rPr>
      </w:pPr>
      <w:r w:rsidRPr="00BE264B">
        <w:rPr>
          <w:rFonts w:ascii="HGPｺﾞｼｯｸM" w:eastAsia="HGPｺﾞｼｯｸM" w:hint="eastAsia"/>
          <w:sz w:val="20"/>
          <w:szCs w:val="20"/>
        </w:rPr>
        <w:t>本件に関するお問合せ</w:t>
      </w:r>
      <w:r w:rsidRPr="001E3E57">
        <w:rPr>
          <w:rFonts w:ascii="HGPｺﾞｼｯｸM" w:eastAsia="HGPｺﾞｼｯｸM" w:hint="eastAsia"/>
          <w:color w:val="548DD4" w:themeColor="text2" w:themeTint="99"/>
          <w:sz w:val="20"/>
          <w:szCs w:val="20"/>
        </w:rPr>
        <w:t xml:space="preserve"> |　</w:t>
      </w:r>
      <w:r w:rsidRPr="00BE264B">
        <w:rPr>
          <w:rFonts w:ascii="HGPｺﾞｼｯｸM" w:eastAsia="HGPｺﾞｼｯｸM" w:hint="eastAsia"/>
          <w:sz w:val="20"/>
          <w:szCs w:val="20"/>
        </w:rPr>
        <w:t>[公社]企業メセナ協議会事務局（担当 松木・</w:t>
      </w:r>
      <w:r w:rsidR="00926EF6">
        <w:rPr>
          <w:rFonts w:ascii="HGPｺﾞｼｯｸM" w:eastAsia="HGPｺﾞｼｯｸM" w:hint="eastAsia"/>
          <w:sz w:val="20"/>
          <w:szCs w:val="20"/>
        </w:rPr>
        <w:t>荻原</w:t>
      </w:r>
      <w:r w:rsidRPr="00BE264B">
        <w:rPr>
          <w:rFonts w:ascii="HGPｺﾞｼｯｸM" w:eastAsia="HGPｺﾞｼｯｸM" w:hint="eastAsia"/>
          <w:sz w:val="20"/>
          <w:szCs w:val="20"/>
        </w:rPr>
        <w:t>）　TEL：</w:t>
      </w:r>
      <w:r w:rsidRPr="00BE264B">
        <w:rPr>
          <w:rFonts w:asciiTheme="majorHAnsi" w:eastAsia="HGPｺﾞｼｯｸM" w:hAnsiTheme="majorHAnsi" w:cstheme="majorHAnsi"/>
          <w:b/>
          <w:sz w:val="20"/>
          <w:szCs w:val="20"/>
        </w:rPr>
        <w:t>03-5439-4520</w:t>
      </w:r>
    </w:p>
    <w:sectPr w:rsidR="00326187" w:rsidRPr="00BE264B" w:rsidSect="00FE0C39">
      <w:pgSz w:w="11906" w:h="16838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A8" w:rsidRDefault="00BD3FA8" w:rsidP="00AD5FF4">
      <w:r>
        <w:separator/>
      </w:r>
    </w:p>
  </w:endnote>
  <w:endnote w:type="continuationSeparator" w:id="0">
    <w:p w:rsidR="00BD3FA8" w:rsidRDefault="00BD3FA8" w:rsidP="00AD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A8" w:rsidRDefault="00BD3FA8" w:rsidP="00AD5FF4">
      <w:r>
        <w:separator/>
      </w:r>
    </w:p>
  </w:footnote>
  <w:footnote w:type="continuationSeparator" w:id="0">
    <w:p w:rsidR="00BD3FA8" w:rsidRDefault="00BD3FA8" w:rsidP="00AD5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04E64"/>
    <w:multiLevelType w:val="hybridMultilevel"/>
    <w:tmpl w:val="F2E4D3FE"/>
    <w:lvl w:ilvl="0" w:tplc="456213A4">
      <w:start w:val="1"/>
      <w:numFmt w:val="decimalEnclosedCircle"/>
      <w:lvlText w:val="%1"/>
      <w:lvlJc w:val="left"/>
      <w:pPr>
        <w:ind w:left="1005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>
    <w:nsid w:val="5F1A2079"/>
    <w:multiLevelType w:val="hybridMultilevel"/>
    <w:tmpl w:val="7E087422"/>
    <w:lvl w:ilvl="0" w:tplc="55DC349A">
      <w:start w:val="2021"/>
      <w:numFmt w:val="bullet"/>
      <w:lvlText w:val="-"/>
      <w:lvlJc w:val="left"/>
      <w:pPr>
        <w:ind w:left="360" w:hanging="360"/>
      </w:pPr>
      <w:rPr>
        <w:rFonts w:ascii="HGS明朝B" w:eastAsia="HGS明朝B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49A0D11"/>
    <w:multiLevelType w:val="hybridMultilevel"/>
    <w:tmpl w:val="ADA0514A"/>
    <w:lvl w:ilvl="0" w:tplc="DC30D00A">
      <w:start w:val="2"/>
      <w:numFmt w:val="bullet"/>
      <w:lvlText w:val="★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E9"/>
    <w:rsid w:val="000660FF"/>
    <w:rsid w:val="00093AB2"/>
    <w:rsid w:val="00122195"/>
    <w:rsid w:val="00126442"/>
    <w:rsid w:val="00131E53"/>
    <w:rsid w:val="00133ABB"/>
    <w:rsid w:val="00195EF5"/>
    <w:rsid w:val="001C4D52"/>
    <w:rsid w:val="001E3E57"/>
    <w:rsid w:val="002051D2"/>
    <w:rsid w:val="00212D01"/>
    <w:rsid w:val="0021735F"/>
    <w:rsid w:val="00227C30"/>
    <w:rsid w:val="00282158"/>
    <w:rsid w:val="002832D6"/>
    <w:rsid w:val="002B1077"/>
    <w:rsid w:val="003061F5"/>
    <w:rsid w:val="00326187"/>
    <w:rsid w:val="00335E3B"/>
    <w:rsid w:val="00353FFA"/>
    <w:rsid w:val="00385B74"/>
    <w:rsid w:val="003D56BA"/>
    <w:rsid w:val="00403BC7"/>
    <w:rsid w:val="00413B69"/>
    <w:rsid w:val="00420E94"/>
    <w:rsid w:val="00421F10"/>
    <w:rsid w:val="0045761F"/>
    <w:rsid w:val="0048377B"/>
    <w:rsid w:val="004E2A8A"/>
    <w:rsid w:val="0051550F"/>
    <w:rsid w:val="00533D34"/>
    <w:rsid w:val="00567817"/>
    <w:rsid w:val="00575ABC"/>
    <w:rsid w:val="00577EA2"/>
    <w:rsid w:val="005C32CA"/>
    <w:rsid w:val="006142A4"/>
    <w:rsid w:val="00627671"/>
    <w:rsid w:val="00657077"/>
    <w:rsid w:val="00673744"/>
    <w:rsid w:val="006A222F"/>
    <w:rsid w:val="006A4E63"/>
    <w:rsid w:val="006B153E"/>
    <w:rsid w:val="006B5EEF"/>
    <w:rsid w:val="006F5E90"/>
    <w:rsid w:val="00761423"/>
    <w:rsid w:val="00796CED"/>
    <w:rsid w:val="007A10EF"/>
    <w:rsid w:val="007A4240"/>
    <w:rsid w:val="00802BCD"/>
    <w:rsid w:val="0088003B"/>
    <w:rsid w:val="008857C5"/>
    <w:rsid w:val="008D081F"/>
    <w:rsid w:val="00913107"/>
    <w:rsid w:val="00926EF6"/>
    <w:rsid w:val="009317C9"/>
    <w:rsid w:val="00947F77"/>
    <w:rsid w:val="009A0DD7"/>
    <w:rsid w:val="009C10E9"/>
    <w:rsid w:val="009D1EB8"/>
    <w:rsid w:val="009F4B29"/>
    <w:rsid w:val="00A80477"/>
    <w:rsid w:val="00A96724"/>
    <w:rsid w:val="00AD5FF4"/>
    <w:rsid w:val="00B20B11"/>
    <w:rsid w:val="00B87EF4"/>
    <w:rsid w:val="00BC51C0"/>
    <w:rsid w:val="00BD3FA8"/>
    <w:rsid w:val="00BE1357"/>
    <w:rsid w:val="00BE264B"/>
    <w:rsid w:val="00C511E1"/>
    <w:rsid w:val="00C93B9A"/>
    <w:rsid w:val="00CA653D"/>
    <w:rsid w:val="00CE5CA7"/>
    <w:rsid w:val="00CF6753"/>
    <w:rsid w:val="00D37D09"/>
    <w:rsid w:val="00DC112B"/>
    <w:rsid w:val="00E2297B"/>
    <w:rsid w:val="00EA6C4D"/>
    <w:rsid w:val="00F72714"/>
    <w:rsid w:val="00F81BD6"/>
    <w:rsid w:val="00FE0C39"/>
    <w:rsid w:val="00FE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0E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9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5EF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D5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5FF4"/>
  </w:style>
  <w:style w:type="paragraph" w:styleId="a9">
    <w:name w:val="footer"/>
    <w:basedOn w:val="a"/>
    <w:link w:val="aa"/>
    <w:uiPriority w:val="99"/>
    <w:unhideWhenUsed/>
    <w:rsid w:val="00AD5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5FF4"/>
  </w:style>
  <w:style w:type="character" w:styleId="ab">
    <w:name w:val="Hyperlink"/>
    <w:basedOn w:val="a0"/>
    <w:uiPriority w:val="99"/>
    <w:unhideWhenUsed/>
    <w:rsid w:val="006A4E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0E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9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5EF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D5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5FF4"/>
  </w:style>
  <w:style w:type="paragraph" w:styleId="a9">
    <w:name w:val="footer"/>
    <w:basedOn w:val="a"/>
    <w:link w:val="aa"/>
    <w:uiPriority w:val="99"/>
    <w:unhideWhenUsed/>
    <w:rsid w:val="00AD5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5FF4"/>
  </w:style>
  <w:style w:type="character" w:styleId="ab">
    <w:name w:val="Hyperlink"/>
    <w:basedOn w:val="a0"/>
    <w:uiPriority w:val="99"/>
    <w:unhideWhenUsed/>
    <w:rsid w:val="006A4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okusai-hotel.com/roy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imanami-gho.co.j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onomichi-u2.com/hotel_cycle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29D74-8507-46E1-B6D4-916553EB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Nakamura</dc:creator>
  <cp:lastModifiedBy>荻原 康子</cp:lastModifiedBy>
  <cp:revision>2</cp:revision>
  <cp:lastPrinted>2015-09-14T01:26:00Z</cp:lastPrinted>
  <dcterms:created xsi:type="dcterms:W3CDTF">2015-09-14T01:55:00Z</dcterms:created>
  <dcterms:modified xsi:type="dcterms:W3CDTF">2015-09-14T01:55:00Z</dcterms:modified>
</cp:coreProperties>
</file>